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C9D6A9" w14:textId="77777777" w:rsidR="79A52F8C" w:rsidRPr="003107CC"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65A678D7" w14:textId="33B3B1B6" w:rsidR="000F3298" w:rsidRDefault="000F3298" w:rsidP="00BF7F00">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51B876BC" w14:textId="33D0A068" w:rsidR="00DF5A52"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r w:rsidR="00DF5A52">
            <w:rPr>
              <w:rFonts w:cstheme="minorHAnsi"/>
              <w:b/>
              <w:bCs/>
              <w:sz w:val="24"/>
              <w:szCs w:val="24"/>
            </w:rPr>
            <w:t>,</w:t>
          </w:r>
        </w:p>
        <w:p w14:paraId="52293D1F" w14:textId="1C455205" w:rsidR="00BF7F00" w:rsidRPr="00DF5A52" w:rsidRDefault="00DF5A52" w:rsidP="00BF7F00">
          <w:pPr>
            <w:spacing w:after="120" w:line="20" w:lineRule="atLeast"/>
            <w:contextualSpacing/>
            <w:jc w:val="center"/>
            <w:rPr>
              <w:rFonts w:cstheme="minorHAnsi"/>
              <w:b/>
              <w:bCs/>
              <w:sz w:val="24"/>
              <w:szCs w:val="24"/>
            </w:rPr>
          </w:pPr>
          <w:r>
            <w:rPr>
              <w:rFonts w:cstheme="minorHAnsi"/>
              <w:b/>
              <w:iCs/>
              <w:sz w:val="24"/>
              <w:szCs w:val="24"/>
            </w:rPr>
            <w:t>juridinio asmens</w:t>
          </w:r>
          <w:r w:rsidR="00BF7F00" w:rsidRPr="003107CC">
            <w:rPr>
              <w:rFonts w:cstheme="minorHAnsi"/>
              <w:b/>
              <w:iCs/>
              <w:sz w:val="24"/>
              <w:szCs w:val="24"/>
            </w:rPr>
            <w:t xml:space="preserve"> kodas 188764867</w:t>
          </w:r>
          <w:r>
            <w:rPr>
              <w:rFonts w:cstheme="minorHAnsi"/>
              <w:b/>
              <w:iCs/>
              <w:sz w:val="24"/>
              <w:szCs w:val="24"/>
            </w:rPr>
            <w:t>,</w:t>
          </w:r>
        </w:p>
        <w:p w14:paraId="131AB837" w14:textId="3EF01AC1" w:rsidR="00BF7F00" w:rsidRPr="00344704" w:rsidRDefault="00BF7F00" w:rsidP="00BF7F00">
          <w:pPr>
            <w:tabs>
              <w:tab w:val="left" w:pos="870"/>
            </w:tabs>
            <w:spacing w:after="120" w:line="20" w:lineRule="atLeast"/>
            <w:contextualSpacing/>
            <w:jc w:val="center"/>
            <w:rPr>
              <w:rFonts w:cstheme="minorHAnsi"/>
              <w:color w:val="00B050"/>
              <w:sz w:val="24"/>
              <w:szCs w:val="24"/>
            </w:rPr>
          </w:pPr>
          <w:r w:rsidRPr="003107CC">
            <w:rPr>
              <w:rFonts w:cstheme="minorHAnsi"/>
              <w:i/>
              <w:iCs/>
              <w:sz w:val="24"/>
              <w:szCs w:val="24"/>
            </w:rPr>
            <w:t xml:space="preserve"> </w:t>
          </w:r>
          <w:r w:rsidRPr="003107CC">
            <w:rPr>
              <w:rFonts w:cstheme="minorHAnsi"/>
              <w:b/>
              <w:iCs/>
              <w:sz w:val="24"/>
              <w:szCs w:val="24"/>
            </w:rPr>
            <w:t>La</w:t>
          </w:r>
          <w:r w:rsidR="004F22A6">
            <w:rPr>
              <w:rFonts w:cstheme="minorHAnsi"/>
              <w:b/>
              <w:iCs/>
              <w:sz w:val="24"/>
              <w:szCs w:val="24"/>
            </w:rPr>
            <w:t xml:space="preserve">isvės al. 96, </w:t>
          </w:r>
          <w:r w:rsidR="00AE0E64">
            <w:rPr>
              <w:rFonts w:cstheme="minorHAnsi"/>
              <w:b/>
              <w:iCs/>
              <w:sz w:val="24"/>
              <w:szCs w:val="24"/>
            </w:rPr>
            <w:t>44251, Kaunas</w:t>
          </w:r>
        </w:p>
        <w:p w14:paraId="0319C351" w14:textId="77777777" w:rsidR="00BF7F00" w:rsidRPr="003107CC" w:rsidRDefault="00BF7F00" w:rsidP="00BF7F00">
          <w:pPr>
            <w:spacing w:after="120" w:line="20" w:lineRule="atLeast"/>
            <w:contextualSpacing/>
            <w:jc w:val="center"/>
            <w:rPr>
              <w:rFonts w:cstheme="minorHAnsi"/>
              <w:sz w:val="24"/>
              <w:szCs w:val="24"/>
            </w:rPr>
          </w:pPr>
        </w:p>
        <w:p w14:paraId="0E66A9C9" w14:textId="77777777" w:rsidR="00BF7F00" w:rsidRPr="003107CC" w:rsidRDefault="00BF7F00" w:rsidP="00BF7F00">
          <w:pPr>
            <w:spacing w:after="120" w:line="20" w:lineRule="atLeast"/>
            <w:ind w:left="5245" w:firstLine="567"/>
            <w:contextualSpacing/>
            <w:jc w:val="both"/>
            <w:rPr>
              <w:rFonts w:cstheme="minorHAnsi"/>
              <w:sz w:val="24"/>
              <w:szCs w:val="24"/>
            </w:rPr>
          </w:pPr>
          <w:r w:rsidRPr="003107CC">
            <w:rPr>
              <w:rFonts w:cstheme="minorHAnsi"/>
              <w:sz w:val="24"/>
              <w:szCs w:val="24"/>
            </w:rPr>
            <w:t xml:space="preserve">PATVIRTINTA </w:t>
          </w:r>
        </w:p>
        <w:p w14:paraId="138C2FB5" w14:textId="77777777" w:rsidR="00BF7F00" w:rsidRPr="003107CC" w:rsidRDefault="00BF7F00" w:rsidP="004F22A6">
          <w:pPr>
            <w:spacing w:after="0"/>
            <w:ind w:firstLine="5812"/>
            <w:jc w:val="both"/>
            <w:rPr>
              <w:rFonts w:cstheme="minorHAnsi"/>
              <w:sz w:val="24"/>
              <w:szCs w:val="24"/>
            </w:rPr>
          </w:pPr>
          <w:r w:rsidRPr="003107CC">
            <w:rPr>
              <w:rFonts w:cstheme="minorHAnsi"/>
              <w:sz w:val="24"/>
              <w:szCs w:val="24"/>
            </w:rPr>
            <w:t>Viešojo pirkimo komisijos posėdžio</w:t>
          </w:r>
        </w:p>
        <w:p w14:paraId="040EF944" w14:textId="49A65840" w:rsidR="00BF7F00" w:rsidRPr="000E0C7C" w:rsidRDefault="00BF7F00" w:rsidP="004F22A6">
          <w:pPr>
            <w:tabs>
              <w:tab w:val="left" w:pos="5220"/>
            </w:tabs>
            <w:spacing w:after="0"/>
            <w:ind w:firstLine="5812"/>
            <w:jc w:val="both"/>
            <w:rPr>
              <w:rFonts w:cstheme="minorHAnsi"/>
              <w:sz w:val="24"/>
              <w:szCs w:val="24"/>
            </w:rPr>
          </w:pPr>
          <w:r w:rsidRPr="000E0C7C">
            <w:rPr>
              <w:rFonts w:cstheme="minorHAnsi"/>
              <w:sz w:val="24"/>
              <w:szCs w:val="24"/>
            </w:rPr>
            <w:t>202</w:t>
          </w:r>
          <w:r w:rsidR="00F95CEE" w:rsidRPr="000E0C7C">
            <w:rPr>
              <w:rFonts w:cstheme="minorHAnsi"/>
              <w:sz w:val="24"/>
              <w:szCs w:val="24"/>
            </w:rPr>
            <w:t xml:space="preserve">5 m. </w:t>
          </w:r>
          <w:r w:rsidR="00A20ADD" w:rsidRPr="000E0C7C">
            <w:rPr>
              <w:rFonts w:cstheme="minorHAnsi"/>
              <w:sz w:val="24"/>
              <w:szCs w:val="24"/>
            </w:rPr>
            <w:t>balandžio 16</w:t>
          </w:r>
          <w:r w:rsidR="001B0503" w:rsidRPr="000E0C7C">
            <w:rPr>
              <w:rFonts w:cstheme="minorHAnsi"/>
              <w:sz w:val="24"/>
              <w:szCs w:val="24"/>
            </w:rPr>
            <w:t xml:space="preserve"> </w:t>
          </w:r>
          <w:r w:rsidRPr="000E0C7C">
            <w:rPr>
              <w:rFonts w:cstheme="minorHAnsi"/>
              <w:sz w:val="24"/>
              <w:szCs w:val="24"/>
            </w:rPr>
            <w:t xml:space="preserve">d.  </w:t>
          </w:r>
        </w:p>
        <w:p w14:paraId="4D7D5642" w14:textId="4C323622" w:rsidR="00BF7F00" w:rsidRPr="003107CC" w:rsidRDefault="00BF7F00" w:rsidP="004F22A6">
          <w:pPr>
            <w:spacing w:after="0"/>
            <w:ind w:firstLine="5812"/>
            <w:jc w:val="both"/>
            <w:rPr>
              <w:rFonts w:cstheme="minorHAnsi"/>
              <w:sz w:val="24"/>
              <w:szCs w:val="24"/>
            </w:rPr>
          </w:pPr>
          <w:r w:rsidRPr="000E0C7C">
            <w:rPr>
              <w:rFonts w:cstheme="minorHAnsi"/>
              <w:sz w:val="24"/>
              <w:szCs w:val="24"/>
            </w:rPr>
            <w:t>protokolu Nr. 32-16-</w:t>
          </w:r>
          <w:r w:rsidR="00BD2118" w:rsidRPr="000E0C7C">
            <w:rPr>
              <w:rFonts w:cstheme="minorHAnsi"/>
              <w:sz w:val="24"/>
              <w:szCs w:val="24"/>
            </w:rPr>
            <w:t>28</w:t>
          </w:r>
        </w:p>
        <w:p w14:paraId="5C62F06D" w14:textId="77777777" w:rsidR="00D526C8" w:rsidRPr="003107CC" w:rsidRDefault="00D526C8" w:rsidP="00BF7F00">
          <w:pPr>
            <w:spacing w:after="120" w:line="20" w:lineRule="atLeast"/>
            <w:contextualSpacing/>
            <w:rPr>
              <w:rFonts w:cstheme="minorHAnsi"/>
              <w:color w:val="00B050"/>
              <w:sz w:val="24"/>
              <w:szCs w:val="24"/>
            </w:rPr>
          </w:pPr>
        </w:p>
        <w:p w14:paraId="5AAE6641" w14:textId="77777777" w:rsidR="00D526C8" w:rsidRPr="003107CC" w:rsidRDefault="00D526C8" w:rsidP="004E4612">
          <w:pPr>
            <w:spacing w:after="120" w:line="20" w:lineRule="atLeast"/>
            <w:contextualSpacing/>
            <w:jc w:val="center"/>
            <w:rPr>
              <w:rFonts w:cstheme="minorHAnsi"/>
              <w:sz w:val="24"/>
              <w:szCs w:val="24"/>
            </w:rPr>
          </w:pPr>
        </w:p>
        <w:p w14:paraId="6F95B197" w14:textId="77777777" w:rsidR="00BF7F00" w:rsidRPr="003107CC" w:rsidRDefault="00BF7F00" w:rsidP="004E4612">
          <w:pPr>
            <w:spacing w:after="120" w:line="20" w:lineRule="atLeast"/>
            <w:contextualSpacing/>
            <w:jc w:val="center"/>
            <w:rPr>
              <w:rFonts w:cstheme="minorHAnsi"/>
              <w:b/>
              <w:bCs/>
              <w:color w:val="00B050"/>
              <w:sz w:val="28"/>
              <w:szCs w:val="28"/>
            </w:rPr>
          </w:pPr>
        </w:p>
        <w:p w14:paraId="5CCACFDC" w14:textId="77777777" w:rsidR="00BF7F00" w:rsidRPr="003107CC" w:rsidRDefault="00BF7F00" w:rsidP="004E4612">
          <w:pPr>
            <w:spacing w:after="120" w:line="20" w:lineRule="atLeast"/>
            <w:contextualSpacing/>
            <w:jc w:val="center"/>
            <w:rPr>
              <w:rFonts w:cstheme="minorHAnsi"/>
              <w:b/>
              <w:bCs/>
              <w:color w:val="00B050"/>
              <w:sz w:val="28"/>
              <w:szCs w:val="28"/>
            </w:rPr>
          </w:pPr>
        </w:p>
        <w:p w14:paraId="6B951B3D" w14:textId="77777777" w:rsidR="004F22A6" w:rsidRPr="000F3298" w:rsidRDefault="00A44AED" w:rsidP="004E4612">
          <w:pPr>
            <w:spacing w:after="120" w:line="20" w:lineRule="atLeast"/>
            <w:contextualSpacing/>
            <w:jc w:val="center"/>
            <w:rPr>
              <w:rFonts w:cstheme="minorHAnsi"/>
              <w:b/>
              <w:bCs/>
              <w:sz w:val="24"/>
              <w:szCs w:val="24"/>
            </w:rPr>
          </w:pPr>
          <w:r w:rsidRPr="000F3298">
            <w:rPr>
              <w:rFonts w:cstheme="minorHAnsi"/>
              <w:b/>
              <w:bCs/>
              <w:sz w:val="24"/>
              <w:szCs w:val="24"/>
            </w:rPr>
            <w:t>TARPTAUTINIO</w:t>
          </w:r>
          <w:r w:rsidRPr="000F3298">
            <w:rPr>
              <w:rFonts w:cstheme="minorHAnsi"/>
              <w:b/>
              <w:bCs/>
              <w:color w:val="00B050"/>
              <w:sz w:val="24"/>
              <w:szCs w:val="24"/>
            </w:rPr>
            <w:t xml:space="preserve"> </w:t>
          </w:r>
          <w:r w:rsidR="004F22A6" w:rsidRPr="000F3298">
            <w:rPr>
              <w:rFonts w:cstheme="minorHAnsi"/>
              <w:b/>
              <w:bCs/>
              <w:sz w:val="24"/>
              <w:szCs w:val="24"/>
            </w:rPr>
            <w:t xml:space="preserve">VIEŠOJO PIRKIMO </w:t>
          </w:r>
        </w:p>
        <w:p w14:paraId="5242D7B7" w14:textId="1ECB454C" w:rsidR="00D526C8" w:rsidRPr="000F3298" w:rsidRDefault="00A20ADD" w:rsidP="004E4612">
          <w:pPr>
            <w:spacing w:after="120" w:line="20" w:lineRule="atLeast"/>
            <w:contextualSpacing/>
            <w:jc w:val="center"/>
            <w:rPr>
              <w:b/>
              <w:bCs/>
              <w:sz w:val="24"/>
              <w:szCs w:val="24"/>
            </w:rPr>
          </w:pPr>
          <w:r w:rsidRPr="000F3298">
            <w:rPr>
              <w:rFonts w:cstheme="minorHAnsi"/>
              <w:b/>
              <w:bCs/>
              <w:sz w:val="24"/>
              <w:szCs w:val="24"/>
            </w:rPr>
            <w:t>„</w:t>
          </w:r>
          <w:r w:rsidR="000F3298" w:rsidRPr="000F3298">
            <w:rPr>
              <w:rFonts w:ascii="Calibri" w:eastAsia="Calibri" w:hAnsi="Calibri" w:cs="Times New Roman"/>
              <w:b/>
              <w:sz w:val="24"/>
              <w:szCs w:val="24"/>
            </w:rPr>
            <w:t xml:space="preserve">KLIŪČIŲ RUOŽO ĮRENGINIŲ </w:t>
          </w:r>
          <w:r w:rsidR="000F3298" w:rsidRPr="000F3298">
            <w:rPr>
              <w:rFonts w:ascii="Calibri" w:eastAsia="Calibri" w:hAnsi="Calibri" w:cs="Times New Roman"/>
              <w:b/>
              <w:caps/>
              <w:sz w:val="24"/>
              <w:szCs w:val="24"/>
              <w:lang w:eastAsia="en-US"/>
            </w:rPr>
            <w:t>SU ĮRENGIMU (SUMONTAVIMU)</w:t>
          </w:r>
          <w:r w:rsidR="00A44AED" w:rsidRPr="000F3298">
            <w:rPr>
              <w:b/>
              <w:bCs/>
              <w:sz w:val="24"/>
              <w:szCs w:val="24"/>
            </w:rPr>
            <w:t xml:space="preserve"> </w:t>
          </w:r>
          <w:r w:rsidR="00EE4CE9" w:rsidRPr="000F3298">
            <w:rPr>
              <w:rFonts w:cstheme="minorHAnsi"/>
              <w:b/>
              <w:bCs/>
              <w:sz w:val="24"/>
              <w:szCs w:val="24"/>
            </w:rPr>
            <w:t>PIRKIMAS</w:t>
          </w:r>
          <w:r w:rsidR="00A44AED" w:rsidRPr="000F3298">
            <w:rPr>
              <w:rFonts w:cstheme="minorHAnsi"/>
              <w:b/>
              <w:bCs/>
              <w:sz w:val="24"/>
              <w:szCs w:val="24"/>
            </w:rPr>
            <w:t>“</w:t>
          </w:r>
        </w:p>
        <w:p w14:paraId="695A5853" w14:textId="77777777" w:rsidR="00D526C8" w:rsidRPr="000F3298" w:rsidRDefault="00A44AED" w:rsidP="004E4612">
          <w:pPr>
            <w:spacing w:after="120" w:line="20" w:lineRule="atLeast"/>
            <w:contextualSpacing/>
            <w:jc w:val="center"/>
            <w:rPr>
              <w:rFonts w:cstheme="minorHAnsi"/>
              <w:b/>
              <w:bCs/>
              <w:sz w:val="24"/>
              <w:szCs w:val="24"/>
            </w:rPr>
          </w:pPr>
          <w:r w:rsidRPr="000F3298">
            <w:rPr>
              <w:rFonts w:cstheme="minorHAnsi"/>
              <w:b/>
              <w:bCs/>
              <w:sz w:val="24"/>
              <w:szCs w:val="24"/>
            </w:rPr>
            <w:t xml:space="preserve">ATVIRO KONKURSO SPECIALIOSIOS SĄLYGOS </w:t>
          </w:r>
        </w:p>
        <w:p w14:paraId="4CD0DD60" w14:textId="77777777" w:rsidR="00BF7F00" w:rsidRPr="000F3298" w:rsidRDefault="005F13F0" w:rsidP="004E4612">
          <w:pPr>
            <w:pStyle w:val="Turinioantrat"/>
            <w:spacing w:before="0" w:line="20" w:lineRule="atLeast"/>
            <w:ind w:left="432" w:hanging="432"/>
            <w:contextualSpacing/>
            <w:rPr>
              <w:rFonts w:asciiTheme="minorHAnsi" w:hAnsiTheme="minorHAnsi" w:cstheme="minorHAnsi"/>
              <w:sz w:val="24"/>
              <w:szCs w:val="24"/>
            </w:rPr>
          </w:pPr>
          <w:r w:rsidRPr="000F3298">
            <w:rPr>
              <w:rFonts w:asciiTheme="minorHAnsi" w:hAnsiTheme="minorHAnsi" w:cstheme="minorHAnsi"/>
              <w:sz w:val="24"/>
              <w:szCs w:val="24"/>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03C999E0" w14:textId="77777777" w:rsidR="0061594E" w:rsidRPr="002367B6" w:rsidRDefault="0061594E" w:rsidP="008805D0">
              <w:pPr>
                <w:pStyle w:val="Turinioantrat"/>
                <w:pBdr>
                  <w:bottom w:val="single" w:sz="4" w:space="1" w:color="ED7D31" w:themeColor="accent2"/>
                </w:pBdr>
                <w:rPr>
                  <w:rFonts w:asciiTheme="minorHAnsi" w:hAnsiTheme="minorHAnsi" w:cstheme="minorHAnsi"/>
                </w:rPr>
              </w:pPr>
              <w:r w:rsidRPr="007F443A">
                <w:rPr>
                  <w:rFonts w:asciiTheme="minorHAnsi" w:hAnsiTheme="minorHAnsi" w:cstheme="minorHAnsi"/>
                </w:rPr>
                <w:t>Turinys</w:t>
              </w:r>
            </w:p>
            <w:p w14:paraId="2BA4F36B" w14:textId="45C0D05E" w:rsidR="00410A9C" w:rsidRDefault="0061594E">
              <w:pPr>
                <w:pStyle w:val="Turinys1"/>
                <w:tabs>
                  <w:tab w:val="left" w:pos="660"/>
                </w:tabs>
                <w:rPr>
                  <w:noProof/>
                  <w:sz w:val="22"/>
                  <w:szCs w:val="22"/>
                </w:rPr>
              </w:pPr>
              <w:r w:rsidRPr="007F443A">
                <w:rPr>
                  <w:rFonts w:cstheme="minorHAnsi"/>
                  <w:b/>
                  <w:bCs/>
                </w:rPr>
                <w:fldChar w:fldCharType="begin"/>
              </w:r>
              <w:r w:rsidRPr="007F443A">
                <w:rPr>
                  <w:rFonts w:cstheme="minorHAnsi"/>
                  <w:b/>
                  <w:bCs/>
                </w:rPr>
                <w:instrText xml:space="preserve"> TOC \o "1-3" \h \z \u </w:instrText>
              </w:r>
              <w:r w:rsidRPr="007F443A">
                <w:rPr>
                  <w:rFonts w:cstheme="minorHAnsi"/>
                  <w:b/>
                  <w:bCs/>
                </w:rPr>
                <w:fldChar w:fldCharType="separate"/>
              </w:r>
              <w:hyperlink w:anchor="_Toc194481451" w:history="1">
                <w:r w:rsidR="00410A9C" w:rsidRPr="00450932">
                  <w:rPr>
                    <w:rStyle w:val="Hipersaitas"/>
                    <w:rFonts w:cstheme="minorHAnsi"/>
                    <w:noProof/>
                  </w:rPr>
                  <w:t>1.</w:t>
                </w:r>
                <w:r w:rsidR="00410A9C">
                  <w:rPr>
                    <w:noProof/>
                    <w:sz w:val="22"/>
                    <w:szCs w:val="22"/>
                  </w:rPr>
                  <w:tab/>
                </w:r>
                <w:r w:rsidR="00410A9C" w:rsidRPr="00450932">
                  <w:rPr>
                    <w:rStyle w:val="Hipersaitas"/>
                    <w:rFonts w:cstheme="minorHAnsi"/>
                    <w:noProof/>
                  </w:rPr>
                  <w:t>Bendra informacija</w:t>
                </w:r>
                <w:r w:rsidR="00410A9C">
                  <w:rPr>
                    <w:noProof/>
                    <w:webHidden/>
                  </w:rPr>
                  <w:tab/>
                </w:r>
                <w:r w:rsidR="00410A9C">
                  <w:rPr>
                    <w:noProof/>
                    <w:webHidden/>
                  </w:rPr>
                  <w:fldChar w:fldCharType="begin"/>
                </w:r>
                <w:r w:rsidR="00410A9C">
                  <w:rPr>
                    <w:noProof/>
                    <w:webHidden/>
                  </w:rPr>
                  <w:instrText xml:space="preserve"> PAGEREF _Toc194481451 \h </w:instrText>
                </w:r>
                <w:r w:rsidR="00410A9C">
                  <w:rPr>
                    <w:noProof/>
                    <w:webHidden/>
                  </w:rPr>
                </w:r>
                <w:r w:rsidR="00410A9C">
                  <w:rPr>
                    <w:noProof/>
                    <w:webHidden/>
                  </w:rPr>
                  <w:fldChar w:fldCharType="separate"/>
                </w:r>
                <w:r w:rsidR="009211D3">
                  <w:rPr>
                    <w:noProof/>
                    <w:webHidden/>
                  </w:rPr>
                  <w:t>3</w:t>
                </w:r>
                <w:r w:rsidR="00410A9C">
                  <w:rPr>
                    <w:noProof/>
                    <w:webHidden/>
                  </w:rPr>
                  <w:fldChar w:fldCharType="end"/>
                </w:r>
              </w:hyperlink>
            </w:p>
            <w:p w14:paraId="721B2164" w14:textId="6AEA83FB" w:rsidR="00410A9C" w:rsidRDefault="00EA084C">
              <w:pPr>
                <w:pStyle w:val="Turinys1"/>
                <w:rPr>
                  <w:noProof/>
                  <w:sz w:val="22"/>
                  <w:szCs w:val="22"/>
                </w:rPr>
              </w:pPr>
              <w:hyperlink w:anchor="_Toc194481452" w:history="1">
                <w:r w:rsidR="00410A9C" w:rsidRPr="00450932">
                  <w:rPr>
                    <w:rStyle w:val="Hipersaitas"/>
                    <w:rFonts w:cstheme="minorHAnsi"/>
                    <w:noProof/>
                  </w:rPr>
                  <w:t>2. Pirkimo objektas</w:t>
                </w:r>
                <w:r w:rsidR="00410A9C">
                  <w:rPr>
                    <w:noProof/>
                    <w:webHidden/>
                  </w:rPr>
                  <w:tab/>
                </w:r>
                <w:r w:rsidR="00410A9C">
                  <w:rPr>
                    <w:noProof/>
                    <w:webHidden/>
                  </w:rPr>
                  <w:fldChar w:fldCharType="begin"/>
                </w:r>
                <w:r w:rsidR="00410A9C">
                  <w:rPr>
                    <w:noProof/>
                    <w:webHidden/>
                  </w:rPr>
                  <w:instrText xml:space="preserve"> PAGEREF _Toc194481452 \h </w:instrText>
                </w:r>
                <w:r w:rsidR="00410A9C">
                  <w:rPr>
                    <w:noProof/>
                    <w:webHidden/>
                  </w:rPr>
                </w:r>
                <w:r w:rsidR="00410A9C">
                  <w:rPr>
                    <w:noProof/>
                    <w:webHidden/>
                  </w:rPr>
                  <w:fldChar w:fldCharType="separate"/>
                </w:r>
                <w:r w:rsidR="009211D3">
                  <w:rPr>
                    <w:noProof/>
                    <w:webHidden/>
                  </w:rPr>
                  <w:t>3</w:t>
                </w:r>
                <w:r w:rsidR="00410A9C">
                  <w:rPr>
                    <w:noProof/>
                    <w:webHidden/>
                  </w:rPr>
                  <w:fldChar w:fldCharType="end"/>
                </w:r>
              </w:hyperlink>
            </w:p>
            <w:p w14:paraId="15DCEB26" w14:textId="4DF5B621" w:rsidR="00410A9C" w:rsidRDefault="00EA084C">
              <w:pPr>
                <w:pStyle w:val="Turinys1"/>
                <w:rPr>
                  <w:noProof/>
                  <w:sz w:val="22"/>
                  <w:szCs w:val="22"/>
                </w:rPr>
              </w:pPr>
              <w:hyperlink w:anchor="_Toc194481453" w:history="1">
                <w:r w:rsidR="00410A9C" w:rsidRPr="00450932">
                  <w:rPr>
                    <w:rStyle w:val="Hipersaitas"/>
                    <w:rFonts w:cstheme="minorHAnsi"/>
                    <w:noProof/>
                  </w:rPr>
                  <w:t>3. Susitikimai su tiekėjais ir objekto apžiūra</w:t>
                </w:r>
                <w:r w:rsidR="00410A9C">
                  <w:rPr>
                    <w:noProof/>
                    <w:webHidden/>
                  </w:rPr>
                  <w:tab/>
                </w:r>
                <w:r w:rsidR="00410A9C">
                  <w:rPr>
                    <w:noProof/>
                    <w:webHidden/>
                  </w:rPr>
                  <w:fldChar w:fldCharType="begin"/>
                </w:r>
                <w:r w:rsidR="00410A9C">
                  <w:rPr>
                    <w:noProof/>
                    <w:webHidden/>
                  </w:rPr>
                  <w:instrText xml:space="preserve"> PAGEREF _Toc194481453 \h </w:instrText>
                </w:r>
                <w:r w:rsidR="00410A9C">
                  <w:rPr>
                    <w:noProof/>
                    <w:webHidden/>
                  </w:rPr>
                </w:r>
                <w:r w:rsidR="00410A9C">
                  <w:rPr>
                    <w:noProof/>
                    <w:webHidden/>
                  </w:rPr>
                  <w:fldChar w:fldCharType="separate"/>
                </w:r>
                <w:r w:rsidR="009211D3">
                  <w:rPr>
                    <w:noProof/>
                    <w:webHidden/>
                  </w:rPr>
                  <w:t>4</w:t>
                </w:r>
                <w:r w:rsidR="00410A9C">
                  <w:rPr>
                    <w:noProof/>
                    <w:webHidden/>
                  </w:rPr>
                  <w:fldChar w:fldCharType="end"/>
                </w:r>
              </w:hyperlink>
            </w:p>
            <w:p w14:paraId="5735C0FC" w14:textId="7E6240EA" w:rsidR="00410A9C" w:rsidRDefault="00EA084C">
              <w:pPr>
                <w:pStyle w:val="Turinys1"/>
                <w:rPr>
                  <w:noProof/>
                  <w:sz w:val="22"/>
                  <w:szCs w:val="22"/>
                </w:rPr>
              </w:pPr>
              <w:hyperlink w:anchor="_Toc194481454" w:history="1">
                <w:r w:rsidR="00410A9C" w:rsidRPr="00450932">
                  <w:rPr>
                    <w:rStyle w:val="Hipersaitas"/>
                    <w:rFonts w:cstheme="minorHAnsi"/>
                    <w:noProof/>
                  </w:rPr>
                  <w:t>4. Tiekėjų pašalinimo pagrindai ir kvalifikacijos reikalavimai</w:t>
                </w:r>
                <w:r w:rsidR="00410A9C">
                  <w:rPr>
                    <w:noProof/>
                    <w:webHidden/>
                  </w:rPr>
                  <w:tab/>
                </w:r>
                <w:r w:rsidR="00410A9C">
                  <w:rPr>
                    <w:noProof/>
                    <w:webHidden/>
                  </w:rPr>
                  <w:fldChar w:fldCharType="begin"/>
                </w:r>
                <w:r w:rsidR="00410A9C">
                  <w:rPr>
                    <w:noProof/>
                    <w:webHidden/>
                  </w:rPr>
                  <w:instrText xml:space="preserve"> PAGEREF _Toc194481454 \h </w:instrText>
                </w:r>
                <w:r w:rsidR="00410A9C">
                  <w:rPr>
                    <w:noProof/>
                    <w:webHidden/>
                  </w:rPr>
                </w:r>
                <w:r w:rsidR="00410A9C">
                  <w:rPr>
                    <w:noProof/>
                    <w:webHidden/>
                  </w:rPr>
                  <w:fldChar w:fldCharType="separate"/>
                </w:r>
                <w:r w:rsidR="009211D3">
                  <w:rPr>
                    <w:noProof/>
                    <w:webHidden/>
                  </w:rPr>
                  <w:t>4</w:t>
                </w:r>
                <w:r w:rsidR="00410A9C">
                  <w:rPr>
                    <w:noProof/>
                    <w:webHidden/>
                  </w:rPr>
                  <w:fldChar w:fldCharType="end"/>
                </w:r>
              </w:hyperlink>
            </w:p>
            <w:p w14:paraId="44395585" w14:textId="210846B7" w:rsidR="00410A9C" w:rsidRDefault="00EA084C">
              <w:pPr>
                <w:pStyle w:val="Turinys1"/>
                <w:rPr>
                  <w:noProof/>
                  <w:sz w:val="22"/>
                  <w:szCs w:val="22"/>
                </w:rPr>
              </w:pPr>
              <w:hyperlink w:anchor="_Toc194481455" w:history="1">
                <w:r w:rsidR="00410A9C" w:rsidRPr="00450932">
                  <w:rPr>
                    <w:rStyle w:val="Hipersaitas"/>
                    <w:rFonts w:cstheme="minorHAnsi"/>
                    <w:noProof/>
                  </w:rPr>
                  <w:t>5.Reikalavimai, susiję su nacionaliniu saugumu</w:t>
                </w:r>
                <w:r w:rsidR="00410A9C">
                  <w:rPr>
                    <w:noProof/>
                    <w:webHidden/>
                  </w:rPr>
                  <w:tab/>
                </w:r>
                <w:r w:rsidR="00410A9C">
                  <w:rPr>
                    <w:noProof/>
                    <w:webHidden/>
                  </w:rPr>
                  <w:fldChar w:fldCharType="begin"/>
                </w:r>
                <w:r w:rsidR="00410A9C">
                  <w:rPr>
                    <w:noProof/>
                    <w:webHidden/>
                  </w:rPr>
                  <w:instrText xml:space="preserve"> PAGEREF _Toc194481455 \h </w:instrText>
                </w:r>
                <w:r w:rsidR="00410A9C">
                  <w:rPr>
                    <w:noProof/>
                    <w:webHidden/>
                  </w:rPr>
                </w:r>
                <w:r w:rsidR="00410A9C">
                  <w:rPr>
                    <w:noProof/>
                    <w:webHidden/>
                  </w:rPr>
                  <w:fldChar w:fldCharType="separate"/>
                </w:r>
                <w:r w:rsidR="009211D3">
                  <w:rPr>
                    <w:noProof/>
                    <w:webHidden/>
                  </w:rPr>
                  <w:t>4</w:t>
                </w:r>
                <w:r w:rsidR="00410A9C">
                  <w:rPr>
                    <w:noProof/>
                    <w:webHidden/>
                  </w:rPr>
                  <w:fldChar w:fldCharType="end"/>
                </w:r>
              </w:hyperlink>
            </w:p>
            <w:p w14:paraId="66929E37" w14:textId="362C37E8" w:rsidR="00410A9C" w:rsidRDefault="00EA084C">
              <w:pPr>
                <w:pStyle w:val="Turinys1"/>
                <w:rPr>
                  <w:noProof/>
                  <w:sz w:val="22"/>
                  <w:szCs w:val="22"/>
                </w:rPr>
              </w:pPr>
              <w:hyperlink w:anchor="_Toc194481456" w:history="1">
                <w:r w:rsidR="00410A9C" w:rsidRPr="00450932">
                  <w:rPr>
                    <w:rStyle w:val="Hipersaitas"/>
                    <w:rFonts w:cstheme="minorHAnsi"/>
                    <w:noProof/>
                  </w:rPr>
                  <w:t>6. Specialieji reikalavimai pasiūlymų rengimui ir pateikimui</w:t>
                </w:r>
                <w:r w:rsidR="00410A9C">
                  <w:rPr>
                    <w:noProof/>
                    <w:webHidden/>
                  </w:rPr>
                  <w:tab/>
                </w:r>
                <w:r w:rsidR="00410A9C">
                  <w:rPr>
                    <w:noProof/>
                    <w:webHidden/>
                  </w:rPr>
                  <w:fldChar w:fldCharType="begin"/>
                </w:r>
                <w:r w:rsidR="00410A9C">
                  <w:rPr>
                    <w:noProof/>
                    <w:webHidden/>
                  </w:rPr>
                  <w:instrText xml:space="preserve"> PAGEREF _Toc194481456 \h </w:instrText>
                </w:r>
                <w:r w:rsidR="00410A9C">
                  <w:rPr>
                    <w:noProof/>
                    <w:webHidden/>
                  </w:rPr>
                </w:r>
                <w:r w:rsidR="00410A9C">
                  <w:rPr>
                    <w:noProof/>
                    <w:webHidden/>
                  </w:rPr>
                  <w:fldChar w:fldCharType="separate"/>
                </w:r>
                <w:r w:rsidR="009211D3">
                  <w:rPr>
                    <w:noProof/>
                    <w:webHidden/>
                  </w:rPr>
                  <w:t>5</w:t>
                </w:r>
                <w:r w:rsidR="00410A9C">
                  <w:rPr>
                    <w:noProof/>
                    <w:webHidden/>
                  </w:rPr>
                  <w:fldChar w:fldCharType="end"/>
                </w:r>
              </w:hyperlink>
            </w:p>
            <w:p w14:paraId="21CC8816" w14:textId="3F109AE1" w:rsidR="00410A9C" w:rsidRDefault="00EA084C">
              <w:pPr>
                <w:pStyle w:val="Turinys1"/>
                <w:tabs>
                  <w:tab w:val="left" w:pos="660"/>
                </w:tabs>
                <w:rPr>
                  <w:noProof/>
                  <w:sz w:val="22"/>
                  <w:szCs w:val="22"/>
                </w:rPr>
              </w:pPr>
              <w:hyperlink w:anchor="_Toc194481457" w:history="1">
                <w:r w:rsidR="00410A9C" w:rsidRPr="00450932">
                  <w:rPr>
                    <w:rStyle w:val="Hipersaitas"/>
                    <w:rFonts w:cstheme="minorHAnsi"/>
                    <w:noProof/>
                  </w:rPr>
                  <w:t>7.</w:t>
                </w:r>
                <w:r w:rsidR="00410A9C">
                  <w:rPr>
                    <w:noProof/>
                    <w:sz w:val="22"/>
                    <w:szCs w:val="22"/>
                  </w:rPr>
                  <w:tab/>
                </w:r>
                <w:r w:rsidR="00410A9C" w:rsidRPr="00450932">
                  <w:rPr>
                    <w:rStyle w:val="Hipersaitas"/>
                    <w:rFonts w:cstheme="minorHAnsi"/>
                    <w:noProof/>
                  </w:rPr>
                  <w:t>Pasiūlymo galiojimo užtikrinimas</w:t>
                </w:r>
                <w:r w:rsidR="00410A9C">
                  <w:rPr>
                    <w:noProof/>
                    <w:webHidden/>
                  </w:rPr>
                  <w:tab/>
                </w:r>
                <w:r w:rsidR="00410A9C">
                  <w:rPr>
                    <w:noProof/>
                    <w:webHidden/>
                  </w:rPr>
                  <w:fldChar w:fldCharType="begin"/>
                </w:r>
                <w:r w:rsidR="00410A9C">
                  <w:rPr>
                    <w:noProof/>
                    <w:webHidden/>
                  </w:rPr>
                  <w:instrText xml:space="preserve"> PAGEREF _Toc194481457 \h </w:instrText>
                </w:r>
                <w:r w:rsidR="00410A9C">
                  <w:rPr>
                    <w:noProof/>
                    <w:webHidden/>
                  </w:rPr>
                </w:r>
                <w:r w:rsidR="00410A9C">
                  <w:rPr>
                    <w:noProof/>
                    <w:webHidden/>
                  </w:rPr>
                  <w:fldChar w:fldCharType="separate"/>
                </w:r>
                <w:r w:rsidR="009211D3">
                  <w:rPr>
                    <w:noProof/>
                    <w:webHidden/>
                  </w:rPr>
                  <w:t>5</w:t>
                </w:r>
                <w:r w:rsidR="00410A9C">
                  <w:rPr>
                    <w:noProof/>
                    <w:webHidden/>
                  </w:rPr>
                  <w:fldChar w:fldCharType="end"/>
                </w:r>
              </w:hyperlink>
            </w:p>
            <w:p w14:paraId="3E8D813E" w14:textId="1034B79B" w:rsidR="00410A9C" w:rsidRDefault="00EA084C">
              <w:pPr>
                <w:pStyle w:val="Turinys1"/>
                <w:tabs>
                  <w:tab w:val="left" w:pos="660"/>
                </w:tabs>
                <w:rPr>
                  <w:noProof/>
                  <w:sz w:val="22"/>
                  <w:szCs w:val="22"/>
                </w:rPr>
              </w:pPr>
              <w:hyperlink w:anchor="_Toc194481458" w:history="1">
                <w:r w:rsidR="00410A9C" w:rsidRPr="00450932">
                  <w:rPr>
                    <w:rStyle w:val="Hipersaitas"/>
                    <w:rFonts w:cstheme="minorHAnsi"/>
                    <w:noProof/>
                  </w:rPr>
                  <w:t>8.</w:t>
                </w:r>
                <w:r w:rsidR="00410A9C">
                  <w:rPr>
                    <w:noProof/>
                    <w:sz w:val="22"/>
                    <w:szCs w:val="22"/>
                  </w:rPr>
                  <w:tab/>
                </w:r>
                <w:r w:rsidR="00410A9C" w:rsidRPr="00450932">
                  <w:rPr>
                    <w:rStyle w:val="Hipersaitas"/>
                    <w:rFonts w:cstheme="minorHAnsi"/>
                    <w:noProof/>
                  </w:rPr>
                  <w:t>Elektroninis aukcionas</w:t>
                </w:r>
                <w:r w:rsidR="00410A9C">
                  <w:rPr>
                    <w:noProof/>
                    <w:webHidden/>
                  </w:rPr>
                  <w:tab/>
                </w:r>
                <w:r w:rsidR="00410A9C">
                  <w:rPr>
                    <w:noProof/>
                    <w:webHidden/>
                  </w:rPr>
                  <w:fldChar w:fldCharType="begin"/>
                </w:r>
                <w:r w:rsidR="00410A9C">
                  <w:rPr>
                    <w:noProof/>
                    <w:webHidden/>
                  </w:rPr>
                  <w:instrText xml:space="preserve"> PAGEREF _Toc194481458 \h </w:instrText>
                </w:r>
                <w:r w:rsidR="00410A9C">
                  <w:rPr>
                    <w:noProof/>
                    <w:webHidden/>
                  </w:rPr>
                </w:r>
                <w:r w:rsidR="00410A9C">
                  <w:rPr>
                    <w:noProof/>
                    <w:webHidden/>
                  </w:rPr>
                  <w:fldChar w:fldCharType="separate"/>
                </w:r>
                <w:r w:rsidR="009211D3">
                  <w:rPr>
                    <w:noProof/>
                    <w:webHidden/>
                  </w:rPr>
                  <w:t>6</w:t>
                </w:r>
                <w:r w:rsidR="00410A9C">
                  <w:rPr>
                    <w:noProof/>
                    <w:webHidden/>
                  </w:rPr>
                  <w:fldChar w:fldCharType="end"/>
                </w:r>
              </w:hyperlink>
            </w:p>
            <w:p w14:paraId="55A40BC7" w14:textId="79A57B89" w:rsidR="00410A9C" w:rsidRDefault="00EA084C">
              <w:pPr>
                <w:pStyle w:val="Turinys1"/>
                <w:tabs>
                  <w:tab w:val="left" w:pos="660"/>
                </w:tabs>
                <w:rPr>
                  <w:noProof/>
                  <w:sz w:val="22"/>
                  <w:szCs w:val="22"/>
                </w:rPr>
              </w:pPr>
              <w:hyperlink w:anchor="_Toc194481459" w:history="1">
                <w:r w:rsidR="00410A9C" w:rsidRPr="00450932">
                  <w:rPr>
                    <w:rStyle w:val="Hipersaitas"/>
                    <w:rFonts w:cstheme="minorHAnsi"/>
                    <w:noProof/>
                  </w:rPr>
                  <w:t>9.</w:t>
                </w:r>
                <w:r w:rsidR="00410A9C">
                  <w:rPr>
                    <w:noProof/>
                    <w:sz w:val="22"/>
                    <w:szCs w:val="22"/>
                  </w:rPr>
                  <w:tab/>
                </w:r>
                <w:r w:rsidR="00410A9C" w:rsidRPr="00450932">
                  <w:rPr>
                    <w:rStyle w:val="Hipersaitas"/>
                    <w:rFonts w:cstheme="minorHAnsi"/>
                    <w:noProof/>
                  </w:rPr>
                  <w:t>Pasiūlymų vertinimas</w:t>
                </w:r>
                <w:r w:rsidR="00410A9C">
                  <w:rPr>
                    <w:noProof/>
                    <w:webHidden/>
                  </w:rPr>
                  <w:tab/>
                </w:r>
                <w:r w:rsidR="00410A9C">
                  <w:rPr>
                    <w:noProof/>
                    <w:webHidden/>
                  </w:rPr>
                  <w:fldChar w:fldCharType="begin"/>
                </w:r>
                <w:r w:rsidR="00410A9C">
                  <w:rPr>
                    <w:noProof/>
                    <w:webHidden/>
                  </w:rPr>
                  <w:instrText xml:space="preserve"> PAGEREF _Toc194481459 \h </w:instrText>
                </w:r>
                <w:r w:rsidR="00410A9C">
                  <w:rPr>
                    <w:noProof/>
                    <w:webHidden/>
                  </w:rPr>
                </w:r>
                <w:r w:rsidR="00410A9C">
                  <w:rPr>
                    <w:noProof/>
                    <w:webHidden/>
                  </w:rPr>
                  <w:fldChar w:fldCharType="separate"/>
                </w:r>
                <w:r w:rsidR="009211D3">
                  <w:rPr>
                    <w:noProof/>
                    <w:webHidden/>
                  </w:rPr>
                  <w:t>6</w:t>
                </w:r>
                <w:r w:rsidR="00410A9C">
                  <w:rPr>
                    <w:noProof/>
                    <w:webHidden/>
                  </w:rPr>
                  <w:fldChar w:fldCharType="end"/>
                </w:r>
              </w:hyperlink>
            </w:p>
            <w:p w14:paraId="1164AC7C" w14:textId="606C6B23" w:rsidR="00410A9C" w:rsidRDefault="00EA084C">
              <w:pPr>
                <w:pStyle w:val="Turinys1"/>
                <w:tabs>
                  <w:tab w:val="left" w:pos="660"/>
                </w:tabs>
                <w:rPr>
                  <w:noProof/>
                  <w:sz w:val="22"/>
                  <w:szCs w:val="22"/>
                </w:rPr>
              </w:pPr>
              <w:hyperlink w:anchor="_Toc194481460" w:history="1">
                <w:r w:rsidR="00410A9C" w:rsidRPr="00450932">
                  <w:rPr>
                    <w:rStyle w:val="Hipersaitas"/>
                    <w:rFonts w:cstheme="minorHAnsi"/>
                    <w:noProof/>
                  </w:rPr>
                  <w:t>10.</w:t>
                </w:r>
                <w:r w:rsidR="00410A9C">
                  <w:rPr>
                    <w:noProof/>
                    <w:sz w:val="22"/>
                    <w:szCs w:val="22"/>
                  </w:rPr>
                  <w:tab/>
                </w:r>
                <w:r w:rsidR="00410A9C" w:rsidRPr="00450932">
                  <w:rPr>
                    <w:rStyle w:val="Hipersaitas"/>
                    <w:rFonts w:cstheme="minorHAnsi"/>
                    <w:noProof/>
                  </w:rPr>
                  <w:t>Sutarties sudarymas</w:t>
                </w:r>
                <w:r w:rsidR="00410A9C">
                  <w:rPr>
                    <w:noProof/>
                    <w:webHidden/>
                  </w:rPr>
                  <w:tab/>
                </w:r>
                <w:r w:rsidR="00410A9C">
                  <w:rPr>
                    <w:noProof/>
                    <w:webHidden/>
                  </w:rPr>
                  <w:fldChar w:fldCharType="begin"/>
                </w:r>
                <w:r w:rsidR="00410A9C">
                  <w:rPr>
                    <w:noProof/>
                    <w:webHidden/>
                  </w:rPr>
                  <w:instrText xml:space="preserve"> PAGEREF _Toc194481460 \h </w:instrText>
                </w:r>
                <w:r w:rsidR="00410A9C">
                  <w:rPr>
                    <w:noProof/>
                    <w:webHidden/>
                  </w:rPr>
                </w:r>
                <w:r w:rsidR="00410A9C">
                  <w:rPr>
                    <w:noProof/>
                    <w:webHidden/>
                  </w:rPr>
                  <w:fldChar w:fldCharType="separate"/>
                </w:r>
                <w:r w:rsidR="009211D3">
                  <w:rPr>
                    <w:noProof/>
                    <w:webHidden/>
                  </w:rPr>
                  <w:t>7</w:t>
                </w:r>
                <w:r w:rsidR="00410A9C">
                  <w:rPr>
                    <w:noProof/>
                    <w:webHidden/>
                  </w:rPr>
                  <w:fldChar w:fldCharType="end"/>
                </w:r>
              </w:hyperlink>
            </w:p>
            <w:p w14:paraId="5E39C6B2" w14:textId="3A2F3D09" w:rsidR="00410A9C" w:rsidRDefault="00EA084C">
              <w:pPr>
                <w:pStyle w:val="Turinys1"/>
                <w:tabs>
                  <w:tab w:val="left" w:pos="660"/>
                </w:tabs>
                <w:rPr>
                  <w:noProof/>
                  <w:sz w:val="22"/>
                  <w:szCs w:val="22"/>
                </w:rPr>
              </w:pPr>
              <w:hyperlink w:anchor="_Toc194481461" w:history="1">
                <w:r w:rsidR="00410A9C" w:rsidRPr="00450932">
                  <w:rPr>
                    <w:rStyle w:val="Hipersaitas"/>
                    <w:rFonts w:cstheme="minorHAnsi"/>
                    <w:noProof/>
                  </w:rPr>
                  <w:t>11.</w:t>
                </w:r>
                <w:r w:rsidR="00410A9C">
                  <w:rPr>
                    <w:noProof/>
                    <w:sz w:val="22"/>
                    <w:szCs w:val="22"/>
                  </w:rPr>
                  <w:tab/>
                </w:r>
                <w:r w:rsidR="00410A9C" w:rsidRPr="00450932">
                  <w:rPr>
                    <w:rStyle w:val="Hipersaitas"/>
                    <w:rFonts w:cstheme="minorHAnsi"/>
                    <w:noProof/>
                  </w:rPr>
                  <w:t>Kitos sąlygos</w:t>
                </w:r>
                <w:r w:rsidR="00410A9C">
                  <w:rPr>
                    <w:noProof/>
                    <w:webHidden/>
                  </w:rPr>
                  <w:tab/>
                </w:r>
                <w:r w:rsidR="00410A9C">
                  <w:rPr>
                    <w:noProof/>
                    <w:webHidden/>
                  </w:rPr>
                  <w:fldChar w:fldCharType="begin"/>
                </w:r>
                <w:r w:rsidR="00410A9C">
                  <w:rPr>
                    <w:noProof/>
                    <w:webHidden/>
                  </w:rPr>
                  <w:instrText xml:space="preserve"> PAGEREF _Toc194481461 \h </w:instrText>
                </w:r>
                <w:r w:rsidR="00410A9C">
                  <w:rPr>
                    <w:noProof/>
                    <w:webHidden/>
                  </w:rPr>
                </w:r>
                <w:r w:rsidR="00410A9C">
                  <w:rPr>
                    <w:noProof/>
                    <w:webHidden/>
                  </w:rPr>
                  <w:fldChar w:fldCharType="separate"/>
                </w:r>
                <w:r w:rsidR="009211D3">
                  <w:rPr>
                    <w:noProof/>
                    <w:webHidden/>
                  </w:rPr>
                  <w:t>7</w:t>
                </w:r>
                <w:r w:rsidR="00410A9C">
                  <w:rPr>
                    <w:noProof/>
                    <w:webHidden/>
                  </w:rPr>
                  <w:fldChar w:fldCharType="end"/>
                </w:r>
              </w:hyperlink>
            </w:p>
            <w:p w14:paraId="69887699" w14:textId="1D9AC7F5" w:rsidR="00410A9C" w:rsidRDefault="00EA084C">
              <w:pPr>
                <w:pStyle w:val="Turinys2"/>
                <w:rPr>
                  <w:noProof/>
                  <w:sz w:val="22"/>
                  <w:szCs w:val="22"/>
                </w:rPr>
              </w:pPr>
              <w:hyperlink w:anchor="_Toc194481462" w:history="1">
                <w:r w:rsidR="00410A9C" w:rsidRPr="00450932">
                  <w:rPr>
                    <w:rStyle w:val="Hipersaitas"/>
                    <w:b/>
                    <w:noProof/>
                  </w:rPr>
                  <w:t>Pirkimo sąlygų 1 priedas „Terminai“</w:t>
                </w:r>
                <w:r w:rsidR="00410A9C">
                  <w:rPr>
                    <w:noProof/>
                    <w:webHidden/>
                  </w:rPr>
                  <w:tab/>
                </w:r>
                <w:r w:rsidR="00410A9C">
                  <w:rPr>
                    <w:noProof/>
                    <w:webHidden/>
                  </w:rPr>
                  <w:fldChar w:fldCharType="begin"/>
                </w:r>
                <w:r w:rsidR="00410A9C">
                  <w:rPr>
                    <w:noProof/>
                    <w:webHidden/>
                  </w:rPr>
                  <w:instrText xml:space="preserve"> PAGEREF _Toc194481462 \h </w:instrText>
                </w:r>
                <w:r w:rsidR="00410A9C">
                  <w:rPr>
                    <w:noProof/>
                    <w:webHidden/>
                  </w:rPr>
                </w:r>
                <w:r w:rsidR="00410A9C">
                  <w:rPr>
                    <w:noProof/>
                    <w:webHidden/>
                  </w:rPr>
                  <w:fldChar w:fldCharType="separate"/>
                </w:r>
                <w:r w:rsidR="009211D3">
                  <w:rPr>
                    <w:noProof/>
                    <w:webHidden/>
                  </w:rPr>
                  <w:t>8</w:t>
                </w:r>
                <w:r w:rsidR="00410A9C">
                  <w:rPr>
                    <w:noProof/>
                    <w:webHidden/>
                  </w:rPr>
                  <w:fldChar w:fldCharType="end"/>
                </w:r>
              </w:hyperlink>
            </w:p>
            <w:p w14:paraId="333AC6EA" w14:textId="50C10484" w:rsidR="00410A9C" w:rsidRDefault="00EA084C">
              <w:pPr>
                <w:pStyle w:val="Turinys2"/>
                <w:rPr>
                  <w:noProof/>
                  <w:sz w:val="22"/>
                  <w:szCs w:val="22"/>
                </w:rPr>
              </w:pPr>
              <w:hyperlink w:anchor="_Toc194481463" w:history="1">
                <w:r w:rsidR="00410A9C" w:rsidRPr="00450932">
                  <w:rPr>
                    <w:rStyle w:val="Hipersaitas"/>
                    <w:rFonts w:eastAsia="Calibri" w:cstheme="minorHAnsi"/>
                    <w:noProof/>
                  </w:rPr>
                  <w:t>Pirk</w:t>
                </w:r>
                <w:r w:rsidR="002A62A5">
                  <w:rPr>
                    <w:rStyle w:val="Hipersaitas"/>
                    <w:rFonts w:eastAsia="Calibri" w:cstheme="minorHAnsi"/>
                    <w:noProof/>
                  </w:rPr>
                  <w:t>imo sąlygų 2 priedas „Pasiūlymo forma (excel formatu)</w:t>
                </w:r>
                <w:r w:rsidR="00410A9C" w:rsidRPr="00450932">
                  <w:rPr>
                    <w:rStyle w:val="Hipersaitas"/>
                    <w:rFonts w:eastAsia="Calibri" w:cstheme="minorHAnsi"/>
                    <w:noProof/>
                  </w:rPr>
                  <w:t>“</w:t>
                </w:r>
                <w:r w:rsidR="00410A9C">
                  <w:rPr>
                    <w:noProof/>
                    <w:webHidden/>
                  </w:rPr>
                  <w:tab/>
                </w:r>
                <w:r w:rsidR="00410A9C">
                  <w:rPr>
                    <w:noProof/>
                    <w:webHidden/>
                  </w:rPr>
                  <w:fldChar w:fldCharType="begin"/>
                </w:r>
                <w:r w:rsidR="00410A9C">
                  <w:rPr>
                    <w:noProof/>
                    <w:webHidden/>
                  </w:rPr>
                  <w:instrText xml:space="preserve"> PAGEREF _Toc194481463 \h </w:instrText>
                </w:r>
                <w:r w:rsidR="00410A9C">
                  <w:rPr>
                    <w:noProof/>
                    <w:webHidden/>
                  </w:rPr>
                </w:r>
                <w:r w:rsidR="00410A9C">
                  <w:rPr>
                    <w:noProof/>
                    <w:webHidden/>
                  </w:rPr>
                  <w:fldChar w:fldCharType="separate"/>
                </w:r>
                <w:r w:rsidR="009211D3">
                  <w:rPr>
                    <w:noProof/>
                    <w:webHidden/>
                  </w:rPr>
                  <w:t>12</w:t>
                </w:r>
                <w:r w:rsidR="00410A9C">
                  <w:rPr>
                    <w:noProof/>
                    <w:webHidden/>
                  </w:rPr>
                  <w:fldChar w:fldCharType="end"/>
                </w:r>
              </w:hyperlink>
            </w:p>
            <w:p w14:paraId="70EDD818" w14:textId="319CBC38" w:rsidR="00410A9C" w:rsidRDefault="00EA084C">
              <w:pPr>
                <w:pStyle w:val="Turinys2"/>
                <w:rPr>
                  <w:noProof/>
                  <w:sz w:val="22"/>
                  <w:szCs w:val="22"/>
                </w:rPr>
              </w:pPr>
              <w:hyperlink w:anchor="_Toc194481464" w:history="1">
                <w:r w:rsidR="00410A9C" w:rsidRPr="00450932">
                  <w:rPr>
                    <w:rStyle w:val="Hipersaitas"/>
                    <w:rFonts w:eastAsia="Calibri" w:cstheme="minorHAnsi"/>
                    <w:noProof/>
                  </w:rPr>
                  <w:t>Pirkimo sąlygų 3 priedas „Tiekėjų pašalinimo pagrindai“</w:t>
                </w:r>
                <w:r w:rsidR="00410A9C">
                  <w:rPr>
                    <w:noProof/>
                    <w:webHidden/>
                  </w:rPr>
                  <w:tab/>
                </w:r>
                <w:r w:rsidR="00410A9C">
                  <w:rPr>
                    <w:noProof/>
                    <w:webHidden/>
                  </w:rPr>
                  <w:fldChar w:fldCharType="begin"/>
                </w:r>
                <w:r w:rsidR="00410A9C">
                  <w:rPr>
                    <w:noProof/>
                    <w:webHidden/>
                  </w:rPr>
                  <w:instrText xml:space="preserve"> PAGEREF _Toc194481464 \h </w:instrText>
                </w:r>
                <w:r w:rsidR="00410A9C">
                  <w:rPr>
                    <w:noProof/>
                    <w:webHidden/>
                  </w:rPr>
                </w:r>
                <w:r w:rsidR="00410A9C">
                  <w:rPr>
                    <w:noProof/>
                    <w:webHidden/>
                  </w:rPr>
                  <w:fldChar w:fldCharType="separate"/>
                </w:r>
                <w:r w:rsidR="009211D3">
                  <w:rPr>
                    <w:noProof/>
                    <w:webHidden/>
                  </w:rPr>
                  <w:t>13</w:t>
                </w:r>
                <w:r w:rsidR="00410A9C">
                  <w:rPr>
                    <w:noProof/>
                    <w:webHidden/>
                  </w:rPr>
                  <w:fldChar w:fldCharType="end"/>
                </w:r>
              </w:hyperlink>
            </w:p>
            <w:p w14:paraId="6F880FCB" w14:textId="08C99404" w:rsidR="00410A9C" w:rsidRDefault="00EA084C">
              <w:pPr>
                <w:pStyle w:val="Turinys3"/>
                <w:tabs>
                  <w:tab w:val="right" w:leader="dot" w:pos="9962"/>
                </w:tabs>
                <w:rPr>
                  <w:noProof/>
                  <w:sz w:val="22"/>
                  <w:szCs w:val="22"/>
                </w:rPr>
              </w:pPr>
              <w:hyperlink w:anchor="_Toc194481465" w:history="1">
                <w:r w:rsidR="00410A9C" w:rsidRPr="00450932">
                  <w:rPr>
                    <w:rStyle w:val="Hipersaitas"/>
                    <w:rFonts w:cstheme="minorHAnsi"/>
                    <w:b/>
                    <w:noProof/>
                  </w:rPr>
                  <w:t>VPĮ straipsnis, dalis, punktas bei EBVPD formos dalis pildymui</w:t>
                </w:r>
                <w:r w:rsidR="00410A9C">
                  <w:rPr>
                    <w:noProof/>
                    <w:webHidden/>
                  </w:rPr>
                  <w:tab/>
                </w:r>
                <w:r w:rsidR="00410A9C">
                  <w:rPr>
                    <w:noProof/>
                    <w:webHidden/>
                  </w:rPr>
                  <w:fldChar w:fldCharType="begin"/>
                </w:r>
                <w:r w:rsidR="00410A9C">
                  <w:rPr>
                    <w:noProof/>
                    <w:webHidden/>
                  </w:rPr>
                  <w:instrText xml:space="preserve"> PAGEREF _Toc194481465 \h </w:instrText>
                </w:r>
                <w:r w:rsidR="00410A9C">
                  <w:rPr>
                    <w:noProof/>
                    <w:webHidden/>
                  </w:rPr>
                </w:r>
                <w:r w:rsidR="00410A9C">
                  <w:rPr>
                    <w:noProof/>
                    <w:webHidden/>
                  </w:rPr>
                  <w:fldChar w:fldCharType="separate"/>
                </w:r>
                <w:r w:rsidR="009211D3">
                  <w:rPr>
                    <w:noProof/>
                    <w:webHidden/>
                  </w:rPr>
                  <w:t>13</w:t>
                </w:r>
                <w:r w:rsidR="00410A9C">
                  <w:rPr>
                    <w:noProof/>
                    <w:webHidden/>
                  </w:rPr>
                  <w:fldChar w:fldCharType="end"/>
                </w:r>
              </w:hyperlink>
            </w:p>
            <w:p w14:paraId="51D2E158" w14:textId="0D40A75A" w:rsidR="00410A9C" w:rsidRDefault="00EA084C">
              <w:pPr>
                <w:pStyle w:val="Turinys3"/>
                <w:tabs>
                  <w:tab w:val="right" w:leader="dot" w:pos="9962"/>
                </w:tabs>
                <w:rPr>
                  <w:noProof/>
                  <w:sz w:val="22"/>
                  <w:szCs w:val="22"/>
                </w:rPr>
              </w:pPr>
              <w:hyperlink w:anchor="_Toc194481466" w:history="1">
                <w:r w:rsidR="00410A9C" w:rsidRPr="00450932">
                  <w:rPr>
                    <w:rStyle w:val="Hipersaitas"/>
                    <w:rFonts w:cstheme="minorHAnsi"/>
                    <w:b/>
                    <w:noProof/>
                  </w:rPr>
                  <w:t>Dokumentai, kuriuos tiekėjas turi pateikti, siekiant įrodyti jo pašalinimo pagrindų nebuvimą</w:t>
                </w:r>
                <w:r w:rsidR="00410A9C">
                  <w:rPr>
                    <w:noProof/>
                    <w:webHidden/>
                  </w:rPr>
                  <w:tab/>
                </w:r>
                <w:r w:rsidR="00410A9C">
                  <w:rPr>
                    <w:noProof/>
                    <w:webHidden/>
                  </w:rPr>
                  <w:fldChar w:fldCharType="begin"/>
                </w:r>
                <w:r w:rsidR="00410A9C">
                  <w:rPr>
                    <w:noProof/>
                    <w:webHidden/>
                  </w:rPr>
                  <w:instrText xml:space="preserve"> PAGEREF _Toc194481466 \h </w:instrText>
                </w:r>
                <w:r w:rsidR="00410A9C">
                  <w:rPr>
                    <w:noProof/>
                    <w:webHidden/>
                  </w:rPr>
                </w:r>
                <w:r w:rsidR="00410A9C">
                  <w:rPr>
                    <w:noProof/>
                    <w:webHidden/>
                  </w:rPr>
                  <w:fldChar w:fldCharType="separate"/>
                </w:r>
                <w:r w:rsidR="009211D3">
                  <w:rPr>
                    <w:noProof/>
                    <w:webHidden/>
                  </w:rPr>
                  <w:t>13</w:t>
                </w:r>
                <w:r w:rsidR="00410A9C">
                  <w:rPr>
                    <w:noProof/>
                    <w:webHidden/>
                  </w:rPr>
                  <w:fldChar w:fldCharType="end"/>
                </w:r>
              </w:hyperlink>
            </w:p>
            <w:p w14:paraId="221BDDE3" w14:textId="12D917C1" w:rsidR="00410A9C" w:rsidRDefault="00EA084C">
              <w:pPr>
                <w:pStyle w:val="Turinys2"/>
                <w:rPr>
                  <w:noProof/>
                  <w:sz w:val="22"/>
                  <w:szCs w:val="22"/>
                </w:rPr>
              </w:pPr>
              <w:hyperlink w:anchor="_Toc194481467" w:history="1">
                <w:r w:rsidR="00410A9C" w:rsidRPr="00450932">
                  <w:rPr>
                    <w:rStyle w:val="Hipersaitas"/>
                    <w:rFonts w:eastAsia="Calibri" w:cstheme="minorHAnsi"/>
                    <w:noProof/>
                  </w:rPr>
                  <w:t>Pirkimo sąlygų 4 priedas „Tiekėjų kvalifikacijos reikalavimai ir reikalaujami kokybės bei aplinkos apsaugos vadybos sistemų standartai“</w:t>
                </w:r>
                <w:r w:rsidR="00410A9C">
                  <w:rPr>
                    <w:noProof/>
                    <w:webHidden/>
                  </w:rPr>
                  <w:tab/>
                </w:r>
                <w:r w:rsidR="00410A9C">
                  <w:rPr>
                    <w:noProof/>
                    <w:webHidden/>
                  </w:rPr>
                  <w:fldChar w:fldCharType="begin"/>
                </w:r>
                <w:r w:rsidR="00410A9C">
                  <w:rPr>
                    <w:noProof/>
                    <w:webHidden/>
                  </w:rPr>
                  <w:instrText xml:space="preserve"> PAGEREF _Toc194481467 \h </w:instrText>
                </w:r>
                <w:r w:rsidR="00410A9C">
                  <w:rPr>
                    <w:noProof/>
                    <w:webHidden/>
                  </w:rPr>
                </w:r>
                <w:r w:rsidR="00410A9C">
                  <w:rPr>
                    <w:noProof/>
                    <w:webHidden/>
                  </w:rPr>
                  <w:fldChar w:fldCharType="separate"/>
                </w:r>
                <w:r w:rsidR="009211D3">
                  <w:rPr>
                    <w:noProof/>
                    <w:webHidden/>
                  </w:rPr>
                  <w:t>24</w:t>
                </w:r>
                <w:r w:rsidR="00410A9C">
                  <w:rPr>
                    <w:noProof/>
                    <w:webHidden/>
                  </w:rPr>
                  <w:fldChar w:fldCharType="end"/>
                </w:r>
              </w:hyperlink>
            </w:p>
            <w:p w14:paraId="221C1D0A" w14:textId="63A614E1" w:rsidR="00410A9C" w:rsidRDefault="00EA084C">
              <w:pPr>
                <w:pStyle w:val="Turinys2"/>
                <w:rPr>
                  <w:noProof/>
                  <w:sz w:val="22"/>
                  <w:szCs w:val="22"/>
                </w:rPr>
              </w:pPr>
              <w:hyperlink w:anchor="_Toc194481468" w:history="1">
                <w:r w:rsidR="00410A9C" w:rsidRPr="00450932">
                  <w:rPr>
                    <w:rStyle w:val="Hipersaitas"/>
                    <w:rFonts w:eastAsia="Calibri" w:cstheme="minorHAnsi"/>
                    <w:noProof/>
                  </w:rPr>
                  <w:t xml:space="preserve">Pirkimo sąlygų 5 priedas „EBVPD“ </w:t>
                </w:r>
                <w:r w:rsidR="00410A9C" w:rsidRPr="00450932">
                  <w:rPr>
                    <w:rStyle w:val="Hipersaitas"/>
                    <w:rFonts w:cstheme="minorHAnsi"/>
                    <w:noProof/>
                  </w:rPr>
                  <w:t>(XML formatu)</w:t>
                </w:r>
                <w:r w:rsidR="00410A9C">
                  <w:rPr>
                    <w:noProof/>
                    <w:webHidden/>
                  </w:rPr>
                  <w:tab/>
                </w:r>
                <w:r w:rsidR="00410A9C">
                  <w:rPr>
                    <w:noProof/>
                    <w:webHidden/>
                  </w:rPr>
                  <w:fldChar w:fldCharType="begin"/>
                </w:r>
                <w:r w:rsidR="00410A9C">
                  <w:rPr>
                    <w:noProof/>
                    <w:webHidden/>
                  </w:rPr>
                  <w:instrText xml:space="preserve"> PAGEREF _Toc194481468 \h </w:instrText>
                </w:r>
                <w:r w:rsidR="00410A9C">
                  <w:rPr>
                    <w:noProof/>
                    <w:webHidden/>
                  </w:rPr>
                </w:r>
                <w:r w:rsidR="00410A9C">
                  <w:rPr>
                    <w:noProof/>
                    <w:webHidden/>
                  </w:rPr>
                  <w:fldChar w:fldCharType="separate"/>
                </w:r>
                <w:r w:rsidR="009211D3">
                  <w:rPr>
                    <w:noProof/>
                    <w:webHidden/>
                  </w:rPr>
                  <w:t>25</w:t>
                </w:r>
                <w:r w:rsidR="00410A9C">
                  <w:rPr>
                    <w:noProof/>
                    <w:webHidden/>
                  </w:rPr>
                  <w:fldChar w:fldCharType="end"/>
                </w:r>
              </w:hyperlink>
            </w:p>
            <w:p w14:paraId="2B92DEBA" w14:textId="2AAF0116" w:rsidR="00410A9C" w:rsidRDefault="00EA084C">
              <w:pPr>
                <w:pStyle w:val="Turinys2"/>
                <w:rPr>
                  <w:noProof/>
                  <w:sz w:val="22"/>
                  <w:szCs w:val="22"/>
                </w:rPr>
              </w:pPr>
              <w:hyperlink w:anchor="_Toc194481469" w:history="1">
                <w:r w:rsidR="00410A9C" w:rsidRPr="00450932">
                  <w:rPr>
                    <w:rStyle w:val="Hipersaitas"/>
                    <w:rFonts w:eastAsia="Calibri" w:cstheme="minorHAnsi"/>
                    <w:noProof/>
                  </w:rPr>
                  <w:t>Pirkimo sąlygų 6 priedas „Pasiūlymų vertinimo kriterijai ir sąlygos“</w:t>
                </w:r>
                <w:r w:rsidR="00410A9C">
                  <w:rPr>
                    <w:noProof/>
                    <w:webHidden/>
                  </w:rPr>
                  <w:tab/>
                </w:r>
                <w:r w:rsidR="00410A9C">
                  <w:rPr>
                    <w:noProof/>
                    <w:webHidden/>
                  </w:rPr>
                  <w:fldChar w:fldCharType="begin"/>
                </w:r>
                <w:r w:rsidR="00410A9C">
                  <w:rPr>
                    <w:noProof/>
                    <w:webHidden/>
                  </w:rPr>
                  <w:instrText xml:space="preserve"> PAGEREF _Toc194481469 \h </w:instrText>
                </w:r>
                <w:r w:rsidR="00410A9C">
                  <w:rPr>
                    <w:noProof/>
                    <w:webHidden/>
                  </w:rPr>
                </w:r>
                <w:r w:rsidR="00410A9C">
                  <w:rPr>
                    <w:noProof/>
                    <w:webHidden/>
                  </w:rPr>
                  <w:fldChar w:fldCharType="separate"/>
                </w:r>
                <w:r w:rsidR="009211D3">
                  <w:rPr>
                    <w:noProof/>
                    <w:webHidden/>
                  </w:rPr>
                  <w:t>26</w:t>
                </w:r>
                <w:r w:rsidR="00410A9C">
                  <w:rPr>
                    <w:noProof/>
                    <w:webHidden/>
                  </w:rPr>
                  <w:fldChar w:fldCharType="end"/>
                </w:r>
              </w:hyperlink>
            </w:p>
            <w:p w14:paraId="3C775419" w14:textId="48F55659" w:rsidR="00410A9C" w:rsidRDefault="00EA084C">
              <w:pPr>
                <w:pStyle w:val="Turinys2"/>
                <w:rPr>
                  <w:noProof/>
                  <w:sz w:val="22"/>
                  <w:szCs w:val="22"/>
                </w:rPr>
              </w:pPr>
              <w:hyperlink w:anchor="_Toc194481470" w:history="1">
                <w:r w:rsidR="00410A9C" w:rsidRPr="00450932">
                  <w:rPr>
                    <w:rStyle w:val="Hipersaitas"/>
                    <w:rFonts w:eastAsia="Calibri" w:cstheme="minorHAnsi"/>
                    <w:noProof/>
                  </w:rPr>
                  <w:t>Pirkimo sąlygų 7 priedas „Sutarties proje</w:t>
                </w:r>
                <w:r w:rsidR="00F56EB7">
                  <w:rPr>
                    <w:rStyle w:val="Hipersaitas"/>
                    <w:rFonts w:eastAsia="Calibri" w:cstheme="minorHAnsi"/>
                    <w:noProof/>
                  </w:rPr>
                  <w:t>ktas</w:t>
                </w:r>
                <w:r w:rsidR="00410A9C" w:rsidRPr="00450932">
                  <w:rPr>
                    <w:rStyle w:val="Hipersaitas"/>
                    <w:rFonts w:eastAsia="Calibri" w:cstheme="minorHAnsi"/>
                    <w:noProof/>
                  </w:rPr>
                  <w:t>“</w:t>
                </w:r>
                <w:r w:rsidR="00410A9C">
                  <w:rPr>
                    <w:noProof/>
                    <w:webHidden/>
                  </w:rPr>
                  <w:tab/>
                </w:r>
                <w:r w:rsidR="00410A9C">
                  <w:rPr>
                    <w:noProof/>
                    <w:webHidden/>
                  </w:rPr>
                  <w:fldChar w:fldCharType="begin"/>
                </w:r>
                <w:r w:rsidR="00410A9C">
                  <w:rPr>
                    <w:noProof/>
                    <w:webHidden/>
                  </w:rPr>
                  <w:instrText xml:space="preserve"> PAGEREF _Toc194481470 \h </w:instrText>
                </w:r>
                <w:r w:rsidR="00410A9C">
                  <w:rPr>
                    <w:noProof/>
                    <w:webHidden/>
                  </w:rPr>
                </w:r>
                <w:r w:rsidR="00410A9C">
                  <w:rPr>
                    <w:noProof/>
                    <w:webHidden/>
                  </w:rPr>
                  <w:fldChar w:fldCharType="separate"/>
                </w:r>
                <w:r w:rsidR="009211D3">
                  <w:rPr>
                    <w:noProof/>
                    <w:webHidden/>
                  </w:rPr>
                  <w:t>28</w:t>
                </w:r>
                <w:r w:rsidR="00410A9C">
                  <w:rPr>
                    <w:noProof/>
                    <w:webHidden/>
                  </w:rPr>
                  <w:fldChar w:fldCharType="end"/>
                </w:r>
              </w:hyperlink>
            </w:p>
            <w:p w14:paraId="48E20458" w14:textId="69BE60B0" w:rsidR="00410A9C" w:rsidRDefault="00EA084C">
              <w:pPr>
                <w:pStyle w:val="Turinys2"/>
                <w:rPr>
                  <w:noProof/>
                  <w:sz w:val="22"/>
                  <w:szCs w:val="22"/>
                </w:rPr>
              </w:pPr>
              <w:hyperlink w:anchor="_Toc194481471" w:history="1">
                <w:r w:rsidR="00410A9C" w:rsidRPr="00450932">
                  <w:rPr>
                    <w:rStyle w:val="Hipersaitas"/>
                    <w:rFonts w:cstheme="minorHAnsi"/>
                    <w:noProof/>
                  </w:rPr>
                  <w:t>Pirkimo sąlygų 8 priedas „Tiekėjo/subtiekėjo deklaracija dėl atitikties Reglamento nuostatoms“</w:t>
                </w:r>
                <w:r w:rsidR="00410A9C">
                  <w:rPr>
                    <w:noProof/>
                    <w:webHidden/>
                  </w:rPr>
                  <w:tab/>
                </w:r>
                <w:r w:rsidR="00410A9C">
                  <w:rPr>
                    <w:noProof/>
                    <w:webHidden/>
                  </w:rPr>
                  <w:fldChar w:fldCharType="begin"/>
                </w:r>
                <w:r w:rsidR="00410A9C">
                  <w:rPr>
                    <w:noProof/>
                    <w:webHidden/>
                  </w:rPr>
                  <w:instrText xml:space="preserve"> PAGEREF _Toc194481471 \h </w:instrText>
                </w:r>
                <w:r w:rsidR="00410A9C">
                  <w:rPr>
                    <w:noProof/>
                    <w:webHidden/>
                  </w:rPr>
                </w:r>
                <w:r w:rsidR="00410A9C">
                  <w:rPr>
                    <w:noProof/>
                    <w:webHidden/>
                  </w:rPr>
                  <w:fldChar w:fldCharType="separate"/>
                </w:r>
                <w:r w:rsidR="009211D3">
                  <w:rPr>
                    <w:noProof/>
                    <w:webHidden/>
                  </w:rPr>
                  <w:t>29</w:t>
                </w:r>
                <w:r w:rsidR="00410A9C">
                  <w:rPr>
                    <w:noProof/>
                    <w:webHidden/>
                  </w:rPr>
                  <w:fldChar w:fldCharType="end"/>
                </w:r>
              </w:hyperlink>
            </w:p>
            <w:p w14:paraId="21CD85D4" w14:textId="031940D7" w:rsidR="00410A9C" w:rsidRDefault="00EA084C">
              <w:pPr>
                <w:pStyle w:val="Turinys2"/>
                <w:rPr>
                  <w:noProof/>
                  <w:sz w:val="22"/>
                  <w:szCs w:val="22"/>
                </w:rPr>
              </w:pPr>
              <w:hyperlink w:anchor="_Toc194481472" w:history="1">
                <w:r w:rsidR="00410A9C" w:rsidRPr="00450932">
                  <w:rPr>
                    <w:rStyle w:val="Hipersaitas"/>
                    <w:rFonts w:eastAsia="Calibri" w:cstheme="minorHAnsi"/>
                    <w:noProof/>
                  </w:rPr>
                  <w:t>Pirkimo sąlygų 9 priedas „Technin</w:t>
                </w:r>
                <w:r w:rsidR="00E956CD">
                  <w:rPr>
                    <w:rStyle w:val="Hipersaitas"/>
                    <w:rFonts w:eastAsia="Calibri" w:cstheme="minorHAnsi"/>
                    <w:noProof/>
                  </w:rPr>
                  <w:t>ė</w:t>
                </w:r>
                <w:r w:rsidR="00410A9C" w:rsidRPr="00450932">
                  <w:rPr>
                    <w:rStyle w:val="Hipersaitas"/>
                    <w:rFonts w:eastAsia="Calibri" w:cstheme="minorHAnsi"/>
                    <w:noProof/>
                  </w:rPr>
                  <w:t xml:space="preserve"> specifikacija “</w:t>
                </w:r>
                <w:r w:rsidR="00410A9C">
                  <w:rPr>
                    <w:noProof/>
                    <w:webHidden/>
                  </w:rPr>
                  <w:tab/>
                </w:r>
                <w:r w:rsidR="00410A9C">
                  <w:rPr>
                    <w:noProof/>
                    <w:webHidden/>
                  </w:rPr>
                  <w:fldChar w:fldCharType="begin"/>
                </w:r>
                <w:r w:rsidR="00410A9C">
                  <w:rPr>
                    <w:noProof/>
                    <w:webHidden/>
                  </w:rPr>
                  <w:instrText xml:space="preserve"> PAGEREF _Toc194481472 \h </w:instrText>
                </w:r>
                <w:r w:rsidR="00410A9C">
                  <w:rPr>
                    <w:noProof/>
                    <w:webHidden/>
                  </w:rPr>
                </w:r>
                <w:r w:rsidR="00410A9C">
                  <w:rPr>
                    <w:noProof/>
                    <w:webHidden/>
                  </w:rPr>
                  <w:fldChar w:fldCharType="separate"/>
                </w:r>
                <w:r w:rsidR="009211D3">
                  <w:rPr>
                    <w:noProof/>
                    <w:webHidden/>
                  </w:rPr>
                  <w:t>30</w:t>
                </w:r>
                <w:r w:rsidR="00410A9C">
                  <w:rPr>
                    <w:noProof/>
                    <w:webHidden/>
                  </w:rPr>
                  <w:fldChar w:fldCharType="end"/>
                </w:r>
              </w:hyperlink>
            </w:p>
            <w:p w14:paraId="6493D208" w14:textId="7A862C7D" w:rsidR="00410A9C" w:rsidRDefault="00EA084C">
              <w:pPr>
                <w:pStyle w:val="Turinys2"/>
                <w:rPr>
                  <w:noProof/>
                  <w:sz w:val="22"/>
                  <w:szCs w:val="22"/>
                </w:rPr>
              </w:pPr>
              <w:hyperlink w:anchor="_Toc194481473" w:history="1">
                <w:r w:rsidR="00410A9C" w:rsidRPr="00450932">
                  <w:rPr>
                    <w:rStyle w:val="Hipersaitas"/>
                    <w:rFonts w:cstheme="minorHAnsi"/>
                    <w:noProof/>
                  </w:rPr>
                  <w:t>Pirkimo sąlygų 10 priedas „Deklaracijos dėl tiekėjo atsakingų asmenų forma“</w:t>
                </w:r>
                <w:r w:rsidR="00410A9C">
                  <w:rPr>
                    <w:noProof/>
                    <w:webHidden/>
                  </w:rPr>
                  <w:tab/>
                </w:r>
                <w:r w:rsidR="00410A9C">
                  <w:rPr>
                    <w:noProof/>
                    <w:webHidden/>
                  </w:rPr>
                  <w:fldChar w:fldCharType="begin"/>
                </w:r>
                <w:r w:rsidR="00410A9C">
                  <w:rPr>
                    <w:noProof/>
                    <w:webHidden/>
                  </w:rPr>
                  <w:instrText xml:space="preserve"> PAGEREF _Toc194481473 \h </w:instrText>
                </w:r>
                <w:r w:rsidR="00410A9C">
                  <w:rPr>
                    <w:noProof/>
                    <w:webHidden/>
                  </w:rPr>
                </w:r>
                <w:r w:rsidR="00410A9C">
                  <w:rPr>
                    <w:noProof/>
                    <w:webHidden/>
                  </w:rPr>
                  <w:fldChar w:fldCharType="separate"/>
                </w:r>
                <w:r w:rsidR="009211D3">
                  <w:rPr>
                    <w:noProof/>
                    <w:webHidden/>
                  </w:rPr>
                  <w:t>31</w:t>
                </w:r>
                <w:r w:rsidR="00410A9C">
                  <w:rPr>
                    <w:noProof/>
                    <w:webHidden/>
                  </w:rPr>
                  <w:fldChar w:fldCharType="end"/>
                </w:r>
              </w:hyperlink>
            </w:p>
            <w:p w14:paraId="1773B998" w14:textId="60655CC6" w:rsidR="0061594E" w:rsidRPr="007F443A" w:rsidRDefault="0061594E">
              <w:pPr>
                <w:rPr>
                  <w:rFonts w:cstheme="minorHAnsi"/>
                </w:rPr>
              </w:pPr>
              <w:r w:rsidRPr="007F443A">
                <w:rPr>
                  <w:rFonts w:cstheme="minorHAnsi"/>
                  <w:b/>
                  <w:bCs/>
                </w:rPr>
                <w:fldChar w:fldCharType="end"/>
              </w:r>
            </w:p>
          </w:sdtContent>
        </w:sdt>
        <w:p w14:paraId="4DA3ADD2" w14:textId="77777777" w:rsidR="005F13F0" w:rsidRPr="007F443A" w:rsidRDefault="001C24BC" w:rsidP="004E4612">
          <w:pPr>
            <w:spacing w:after="120" w:line="20" w:lineRule="atLeast"/>
            <w:contextualSpacing/>
            <w:rPr>
              <w:rFonts w:cstheme="minorHAnsi"/>
            </w:rPr>
          </w:pPr>
          <w:r w:rsidRPr="007F443A">
            <w:rPr>
              <w:rFonts w:cstheme="minorHAnsi"/>
            </w:rPr>
            <w:br w:type="page"/>
          </w:r>
        </w:p>
      </w:sdtContent>
    </w:sdt>
    <w:p w14:paraId="1B503492" w14:textId="77777777" w:rsidR="002415C7" w:rsidRPr="007F443A"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4481451"/>
      <w:bookmarkStart w:id="1" w:name="_Toc335201954"/>
      <w:bookmarkStart w:id="2" w:name="_Toc147739116"/>
      <w:r w:rsidRPr="007F443A">
        <w:rPr>
          <w:rFonts w:asciiTheme="minorHAnsi" w:hAnsiTheme="minorHAnsi" w:cstheme="minorHAnsi"/>
        </w:rPr>
        <w:lastRenderedPageBreak/>
        <w:t>Bendra informacija</w:t>
      </w:r>
      <w:bookmarkEnd w:id="0"/>
    </w:p>
    <w:p w14:paraId="29B2B9DB" w14:textId="77777777" w:rsidR="00486340" w:rsidRDefault="00D97F55" w:rsidP="00486340">
      <w:pPr>
        <w:pStyle w:val="Betarp"/>
        <w:ind w:firstLine="567"/>
      </w:pPr>
      <w:r w:rsidRPr="00CC1271">
        <w:rPr>
          <w:bCs/>
        </w:rPr>
        <w:t xml:space="preserve">1.1. </w:t>
      </w:r>
      <w:r w:rsidR="00FC2C5F">
        <w:rPr>
          <w:bCs/>
        </w:rPr>
        <w:t>P</w:t>
      </w:r>
      <w:r w:rsidR="00CC1271" w:rsidRPr="00CC1271">
        <w:rPr>
          <w:bCs/>
        </w:rPr>
        <w:t xml:space="preserve">erkančioji organizacija – </w:t>
      </w:r>
      <w:r w:rsidR="009F619F" w:rsidRPr="00CC1271">
        <w:rPr>
          <w:bCs/>
        </w:rPr>
        <w:t>Kauno miesto savivaldybės administracija</w:t>
      </w:r>
      <w:r w:rsidR="009F619F" w:rsidRPr="00CC1271">
        <w:t xml:space="preserve">, </w:t>
      </w:r>
      <w:r w:rsidR="009F619F" w:rsidRPr="007F443A">
        <w:t xml:space="preserve">juridinio asmens kodas </w:t>
      </w:r>
      <w:r w:rsidR="009F619F" w:rsidRPr="00CC1271">
        <w:rPr>
          <w:iCs/>
        </w:rPr>
        <w:t>188764867</w:t>
      </w:r>
      <w:r w:rsidR="009F619F" w:rsidRPr="00CC1271">
        <w:t xml:space="preserve">, adresas </w:t>
      </w:r>
      <w:r w:rsidR="007A6299" w:rsidRPr="00CC1271">
        <w:rPr>
          <w:iCs/>
        </w:rPr>
        <w:t xml:space="preserve">Laisvės al. 96, </w:t>
      </w:r>
      <w:r w:rsidR="009F619F" w:rsidRPr="00CC1271">
        <w:rPr>
          <w:iCs/>
        </w:rPr>
        <w:t>44251, Kaunas</w:t>
      </w:r>
      <w:r w:rsidR="009F619F" w:rsidRPr="00CC1271">
        <w:t>.</w:t>
      </w:r>
      <w:r w:rsidR="009F619F" w:rsidRPr="007F443A">
        <w:t xml:space="preserve"> </w:t>
      </w:r>
      <w:bookmarkStart w:id="3" w:name="_Hlk184050846"/>
      <w:r w:rsidR="009F619F" w:rsidRPr="007F443A">
        <w:t>Perkančioji</w:t>
      </w:r>
      <w:r w:rsidR="00727E7A">
        <w:t xml:space="preserve"> organizacija yra PVM mokėtoja.</w:t>
      </w:r>
    </w:p>
    <w:p w14:paraId="7D394D52" w14:textId="77777777" w:rsidR="00486340" w:rsidRDefault="00FC2C5F" w:rsidP="00486340">
      <w:pPr>
        <w:pStyle w:val="Betarp"/>
        <w:ind w:firstLine="567"/>
        <w:rPr>
          <w:b/>
        </w:rPr>
      </w:pPr>
      <w:r w:rsidRPr="00486340">
        <w:rPr>
          <w:b/>
        </w:rPr>
        <w:t>P</w:t>
      </w:r>
      <w:r w:rsidR="009F619F" w:rsidRPr="00486340">
        <w:rPr>
          <w:b/>
        </w:rPr>
        <w:t>erkančiosios organizacijos kontaktiniai asmenys:</w:t>
      </w:r>
    </w:p>
    <w:p w14:paraId="0013A156" w14:textId="77777777" w:rsidR="00486340" w:rsidRDefault="00D97F55" w:rsidP="00486340">
      <w:pPr>
        <w:pStyle w:val="Betarp"/>
        <w:ind w:firstLine="567"/>
        <w:rPr>
          <w:b/>
        </w:rPr>
      </w:pPr>
      <w:r w:rsidRPr="00CC1271">
        <w:t xml:space="preserve">- </w:t>
      </w:r>
      <w:r w:rsidR="009F619F" w:rsidRPr="00CC1271">
        <w:t xml:space="preserve">dėl klausimų, susijusių su pirkimo objektu </w:t>
      </w:r>
      <w:r w:rsidR="00CC1271" w:rsidRPr="00CC1271">
        <w:t xml:space="preserve">– </w:t>
      </w:r>
      <w:r w:rsidR="00CC1271" w:rsidRPr="00CC1271">
        <w:rPr>
          <w:rFonts w:ascii="Calibri" w:eastAsia="Times New Roman" w:hAnsi="Calibri" w:cs="Calibri"/>
          <w:spacing w:val="-2"/>
          <w:lang w:eastAsia="en-US"/>
        </w:rPr>
        <w:t xml:space="preserve">Kauno miesto savivaldybės administracijos Sporto skyriaus patarėja Karina Paulauskienė, Laisvės al. 96 LT-44251 Kaunas, tel. +370 68211506, el. p. </w:t>
      </w:r>
      <w:hyperlink r:id="rId11" w:history="1">
        <w:r w:rsidR="00CC1271" w:rsidRPr="00CC1271">
          <w:rPr>
            <w:rFonts w:ascii="Calibri" w:eastAsia="Times New Roman" w:hAnsi="Calibri" w:cs="Calibri"/>
            <w:color w:val="0000FF"/>
            <w:spacing w:val="-2"/>
            <w:lang w:eastAsia="en-US"/>
          </w:rPr>
          <w:t>karina.paulauskiene@kaunas.lt</w:t>
        </w:r>
      </w:hyperlink>
      <w:r w:rsidR="00CC1271" w:rsidRPr="00CC1271">
        <w:rPr>
          <w:rFonts w:ascii="Calibri" w:eastAsia="Times New Roman" w:hAnsi="Calibri" w:cs="Calibri"/>
          <w:spacing w:val="-2"/>
          <w:lang w:eastAsia="en-US"/>
        </w:rPr>
        <w:t xml:space="preserve">;   </w:t>
      </w:r>
    </w:p>
    <w:p w14:paraId="72B558F0" w14:textId="77777777" w:rsidR="00486340" w:rsidRDefault="0076435A" w:rsidP="00486340">
      <w:pPr>
        <w:pStyle w:val="Betarp"/>
        <w:ind w:firstLine="567"/>
        <w:rPr>
          <w:b/>
        </w:rPr>
      </w:pPr>
      <w:r w:rsidRPr="00CC1271">
        <w:t>-</w:t>
      </w:r>
      <w:r w:rsidR="009F619F" w:rsidRPr="00CC1271">
        <w:t xml:space="preserve"> </w:t>
      </w:r>
      <w:r w:rsidR="009F619F" w:rsidRPr="00CC1271">
        <w:rPr>
          <w:b/>
          <w:bCs/>
        </w:rPr>
        <w:t>dėl klausimų susijusių su viešųjų pirkimų procedūromis, pirkimo sąlygų reikalavimais</w:t>
      </w:r>
      <w:r w:rsidR="009F619F" w:rsidRPr="00CC1271">
        <w:rPr>
          <w:i/>
        </w:rPr>
        <w:t xml:space="preserve"> </w:t>
      </w:r>
      <w:bookmarkEnd w:id="3"/>
      <w:r w:rsidR="00CC1271" w:rsidRPr="00CC1271">
        <w:t xml:space="preserve">– </w:t>
      </w:r>
      <w:r w:rsidR="00CC1271" w:rsidRPr="00CC1271">
        <w:rPr>
          <w:rFonts w:ascii="Calibri" w:eastAsia="Times New Roman" w:hAnsi="Calibri" w:cs="Calibri"/>
          <w:spacing w:val="-2"/>
          <w:lang w:eastAsia="en-US"/>
        </w:rPr>
        <w:t xml:space="preserve">Kauno miesto savivaldybės administracijos Centrinio viešųjų pirkimų ir koncesijų skyriaus vyriausioji specialistė Asta Vilutytė, Laisvės al. 92 LT-44251 Kaunas, tel. +370 67226916, el. p. </w:t>
      </w:r>
      <w:hyperlink r:id="rId12" w:history="1">
        <w:r w:rsidR="00CC1271" w:rsidRPr="00CC1271">
          <w:rPr>
            <w:rFonts w:ascii="Calibri" w:eastAsia="Times New Roman" w:hAnsi="Calibri" w:cs="Calibri"/>
            <w:color w:val="0000FF"/>
            <w:spacing w:val="-2"/>
            <w:u w:val="single"/>
            <w:lang w:eastAsia="en-US"/>
          </w:rPr>
          <w:t>asta.vilutyte@kaunas.lt</w:t>
        </w:r>
      </w:hyperlink>
      <w:r w:rsidR="00CC1271" w:rsidRPr="00CC1271">
        <w:rPr>
          <w:rFonts w:ascii="Calibri" w:eastAsia="Times New Roman" w:hAnsi="Calibri" w:cs="Calibri"/>
          <w:spacing w:val="-2"/>
          <w:lang w:eastAsia="en-US"/>
        </w:rPr>
        <w:t>.</w:t>
      </w:r>
    </w:p>
    <w:p w14:paraId="7AB4A0C7" w14:textId="77777777" w:rsidR="00486340" w:rsidRDefault="005A7EBB" w:rsidP="00486340">
      <w:pPr>
        <w:pStyle w:val="Betarp"/>
        <w:ind w:firstLine="567"/>
        <w:jc w:val="both"/>
      </w:pPr>
      <w:r w:rsidRPr="007F443A">
        <w:t xml:space="preserve">1.2. </w:t>
      </w:r>
      <w:r w:rsidR="00E32C8E" w:rsidRPr="007F443A">
        <w:t xml:space="preserve">Pirkimą </w:t>
      </w:r>
      <w:r w:rsidR="00E32C8E" w:rsidRPr="00DF341B">
        <w:t>atlieka</w:t>
      </w:r>
      <w:r w:rsidR="009F619F" w:rsidRPr="00DF341B">
        <w:t xml:space="preserve"> </w:t>
      </w:r>
      <w:r w:rsidR="008978C5" w:rsidRPr="00DF341B">
        <w:t xml:space="preserve"> centrinė perkančioji organizacija</w:t>
      </w:r>
      <w:r w:rsidR="009F619F" w:rsidRPr="00DF341B">
        <w:t>, skirianti viešojo pirkimo sutartis arba sudaranti preliminariąsias sutartis dėl kitiems pirkėjams skirtų darbų, prekių ar paslaugų. Sutartį pasirašys pati centrinė</w:t>
      </w:r>
      <w:r w:rsidR="00E32C8E" w:rsidRPr="00DF341B">
        <w:t xml:space="preserve"> </w:t>
      </w:r>
      <w:r w:rsidR="00DF4D30" w:rsidRPr="00DF341B">
        <w:t>perkančioji organizacija</w:t>
      </w:r>
      <w:r w:rsidRPr="00DF341B">
        <w:t>, nes perka savo reikmėms.</w:t>
      </w:r>
    </w:p>
    <w:p w14:paraId="595ADB33" w14:textId="77777777" w:rsidR="00486340" w:rsidRDefault="00D97F55" w:rsidP="00486340">
      <w:pPr>
        <w:pStyle w:val="Betarp"/>
        <w:ind w:firstLine="567"/>
        <w:jc w:val="both"/>
        <w:rPr>
          <w:rFonts w:cstheme="minorHAnsi"/>
        </w:rPr>
      </w:pPr>
      <w:r w:rsidRPr="007F443A">
        <w:rPr>
          <w:rFonts w:cstheme="minorHAnsi"/>
          <w:color w:val="000000" w:themeColor="text1"/>
        </w:rPr>
        <w:t xml:space="preserve">1.3. </w:t>
      </w:r>
      <w:r w:rsidR="007D6857" w:rsidRPr="007F443A">
        <w:rPr>
          <w:rFonts w:cstheme="minorHAnsi"/>
          <w:color w:val="000000" w:themeColor="text1"/>
        </w:rPr>
        <w:t>Pirkimas</w:t>
      </w:r>
      <w:r w:rsidR="00B37854" w:rsidRPr="007F443A">
        <w:rPr>
          <w:rFonts w:cstheme="minorHAnsi"/>
          <w:color w:val="000000" w:themeColor="text1"/>
        </w:rPr>
        <w:t xml:space="preserve"> neatlieka</w:t>
      </w:r>
      <w:r w:rsidR="007D6857" w:rsidRPr="007F443A">
        <w:rPr>
          <w:rFonts w:cstheme="minorHAnsi"/>
          <w:color w:val="000000" w:themeColor="text1"/>
        </w:rPr>
        <w:t>mas</w:t>
      </w:r>
      <w:r w:rsidR="00B37854" w:rsidRPr="007F443A">
        <w:rPr>
          <w:rFonts w:cstheme="minorHAnsi"/>
          <w:color w:val="000000" w:themeColor="text1"/>
        </w:rPr>
        <w:t xml:space="preserve"> </w:t>
      </w:r>
      <w:r w:rsidR="002F5F8E" w:rsidRPr="007F443A">
        <w:rPr>
          <w:rFonts w:cstheme="minorHAnsi"/>
          <w:color w:val="000000" w:themeColor="text1"/>
        </w:rPr>
        <w:t>naudojantis centralizuotų pirkimų katalogu</w:t>
      </w:r>
      <w:r w:rsidR="007D6857" w:rsidRPr="007F443A">
        <w:rPr>
          <w:rFonts w:cstheme="minorHAnsi"/>
          <w:color w:val="000000" w:themeColor="text1"/>
        </w:rPr>
        <w:t xml:space="preserve">, </w:t>
      </w:r>
      <w:r w:rsidR="007D6857" w:rsidRPr="00737EA0">
        <w:rPr>
          <w:rFonts w:cstheme="minorHAnsi"/>
        </w:rPr>
        <w:t xml:space="preserve">nes </w:t>
      </w:r>
      <w:r w:rsidR="00625CA1" w:rsidRPr="00737EA0">
        <w:rPr>
          <w:rFonts w:cstheme="minorHAnsi"/>
        </w:rPr>
        <w:t>CPO LT kataloge tokių prekių</w:t>
      </w:r>
      <w:r w:rsidR="009F619F" w:rsidRPr="00737EA0">
        <w:rPr>
          <w:rFonts w:cstheme="minorHAnsi"/>
        </w:rPr>
        <w:t xml:space="preserve"> nėra. CPO LT katalogo patikrinimo</w:t>
      </w:r>
      <w:r w:rsidR="007A6299" w:rsidRPr="00737EA0">
        <w:rPr>
          <w:rFonts w:cstheme="minorHAnsi"/>
        </w:rPr>
        <w:t xml:space="preserve"> data – </w:t>
      </w:r>
      <w:r w:rsidR="00F95CEE" w:rsidRPr="00737EA0">
        <w:rPr>
          <w:rFonts w:cstheme="minorHAnsi"/>
        </w:rPr>
        <w:t>2025-</w:t>
      </w:r>
      <w:r w:rsidR="00737EA0" w:rsidRPr="00737EA0">
        <w:rPr>
          <w:rFonts w:cstheme="minorHAnsi"/>
        </w:rPr>
        <w:t>03-26</w:t>
      </w:r>
      <w:r w:rsidR="008E4F2D" w:rsidRPr="00737EA0">
        <w:rPr>
          <w:rFonts w:cstheme="minorHAnsi"/>
        </w:rPr>
        <w:t>.</w:t>
      </w:r>
      <w:r w:rsidR="008C5F5E" w:rsidRPr="00737EA0">
        <w:rPr>
          <w:rFonts w:cstheme="minorHAnsi"/>
        </w:rPr>
        <w:t xml:space="preserve"> </w:t>
      </w:r>
      <w:r w:rsidR="002F5F8E" w:rsidRPr="00737EA0">
        <w:rPr>
          <w:rFonts w:cstheme="minorHAnsi"/>
        </w:rPr>
        <w:t xml:space="preserve"> </w:t>
      </w:r>
    </w:p>
    <w:p w14:paraId="01F70567" w14:textId="77777777" w:rsidR="00486340" w:rsidRDefault="002F5F8E" w:rsidP="00486340">
      <w:pPr>
        <w:pStyle w:val="Betarp"/>
        <w:ind w:firstLine="567"/>
        <w:jc w:val="both"/>
        <w:rPr>
          <w:rFonts w:eastAsia="Times New Roman" w:cstheme="minorHAnsi"/>
        </w:rPr>
      </w:pPr>
      <w:r w:rsidRPr="007F443A">
        <w:rPr>
          <w:rFonts w:cstheme="minorHAnsi"/>
        </w:rPr>
        <w:t xml:space="preserve">1.4. </w:t>
      </w:r>
      <w:r w:rsidR="00AA23FB" w:rsidRPr="007F443A">
        <w:rPr>
          <w:rFonts w:cstheme="minorHAnsi"/>
        </w:rPr>
        <w:t xml:space="preserve"> </w:t>
      </w:r>
      <w:r w:rsidR="00AA23FB" w:rsidRPr="007F443A">
        <w:rPr>
          <w:rFonts w:eastAsia="Times New Roman" w:cstheme="minorHAnsi"/>
        </w:rPr>
        <w:t>Perkančioji organizacija nerezervuoja teisės dalyvauti pirkime.</w:t>
      </w:r>
    </w:p>
    <w:p w14:paraId="3C6914D4" w14:textId="77777777" w:rsidR="00171457" w:rsidRDefault="00C447D2" w:rsidP="00171457">
      <w:pPr>
        <w:pStyle w:val="Betarp"/>
        <w:ind w:firstLine="567"/>
        <w:jc w:val="both"/>
        <w:rPr>
          <w:rFonts w:cstheme="minorHAnsi"/>
        </w:rPr>
      </w:pPr>
      <w:r w:rsidRPr="002E6AE5">
        <w:rPr>
          <w:rFonts w:cstheme="minorHAnsi"/>
        </w:rPr>
        <w:t>1.</w:t>
      </w:r>
      <w:r w:rsidR="00095A99" w:rsidRPr="002E6AE5">
        <w:rPr>
          <w:rFonts w:cstheme="minorHAnsi"/>
        </w:rPr>
        <w:t>5</w:t>
      </w:r>
      <w:r w:rsidRPr="002E6AE5">
        <w:rPr>
          <w:rFonts w:cstheme="minorHAnsi"/>
        </w:rPr>
        <w:t xml:space="preserve">. </w:t>
      </w:r>
      <w:r w:rsidR="00E32C8E" w:rsidRPr="002E6AE5">
        <w:rPr>
          <w:rFonts w:cstheme="minorHAnsi"/>
        </w:rPr>
        <w:t xml:space="preserve">Stebėtojai dalyvauti </w:t>
      </w:r>
      <w:r w:rsidR="008A3C98" w:rsidRPr="002E6AE5">
        <w:rPr>
          <w:rFonts w:cstheme="minorHAnsi"/>
        </w:rPr>
        <w:t>K</w:t>
      </w:r>
      <w:r w:rsidR="00E32C8E" w:rsidRPr="002E6AE5">
        <w:rPr>
          <w:rFonts w:cstheme="minorHAnsi"/>
        </w:rPr>
        <w:t>omisijos pos</w:t>
      </w:r>
      <w:r w:rsidR="00727E7A">
        <w:rPr>
          <w:rFonts w:cstheme="minorHAnsi"/>
        </w:rPr>
        <w:t>ėdžiuose nėra kviečiami.</w:t>
      </w:r>
    </w:p>
    <w:p w14:paraId="793759CF" w14:textId="77777777" w:rsidR="00A64EC9" w:rsidRPr="0025003F" w:rsidRDefault="00D97F55" w:rsidP="00A64EC9">
      <w:pPr>
        <w:pStyle w:val="Betarp"/>
        <w:ind w:firstLine="567"/>
        <w:jc w:val="both"/>
        <w:rPr>
          <w:rFonts w:ascii="Calibri" w:eastAsia="Times New Roman" w:hAnsi="Calibri" w:cs="Calibri"/>
          <w:lang w:eastAsia="en-US"/>
        </w:rPr>
      </w:pPr>
      <w:r w:rsidRPr="0025003F">
        <w:rPr>
          <w:rFonts w:cstheme="minorHAnsi"/>
          <w:shd w:val="clear" w:color="auto" w:fill="E2EFD9" w:themeFill="accent6" w:themeFillTint="33"/>
        </w:rPr>
        <w:t xml:space="preserve">1.6. </w:t>
      </w:r>
      <w:r w:rsidR="003A502A" w:rsidRPr="0025003F">
        <w:rPr>
          <w:rFonts w:cstheme="minorHAnsi"/>
          <w:shd w:val="clear" w:color="auto" w:fill="E2EFD9" w:themeFill="accent6" w:themeFillTint="33"/>
        </w:rPr>
        <w:t xml:space="preserve">Atliekamas žaliasis pirkimas. </w:t>
      </w:r>
      <w:r w:rsidR="002E6AE5" w:rsidRPr="0025003F">
        <w:rPr>
          <w:rFonts w:cstheme="minorHAnsi"/>
          <w:kern w:val="2"/>
          <w:shd w:val="clear" w:color="auto" w:fill="E2EFD9" w:themeFill="accent6" w:themeFillTint="33"/>
        </w:rPr>
        <w:t xml:space="preserve">Aplinkosauginiai kriterijai </w:t>
      </w:r>
      <w:r w:rsidR="00C64990" w:rsidRPr="0025003F">
        <w:rPr>
          <w:rFonts w:cstheme="minorHAnsi"/>
          <w:kern w:val="2"/>
          <w:shd w:val="clear" w:color="auto" w:fill="E2EFD9" w:themeFill="accent6" w:themeFillTint="33"/>
        </w:rPr>
        <w:t>p</w:t>
      </w:r>
      <w:r w:rsidR="002E6AE5" w:rsidRPr="0025003F">
        <w:rPr>
          <w:rFonts w:cstheme="minorHAnsi"/>
          <w:kern w:val="2"/>
          <w:shd w:val="clear" w:color="auto" w:fill="E2EFD9" w:themeFill="accent6" w:themeFillTint="33"/>
        </w:rPr>
        <w:t>rekėms nustatomi vadovaujantis Aplinkos apsaugos kriterijų taikymo, vykdant žaliuosius pirkimus, tvarkos aprašo, patvirtinto 2011 m. birželio 28 d. įsakymu D1-508 „Dėl Aplinkos a</w:t>
      </w:r>
      <w:r w:rsidR="00171457" w:rsidRPr="0025003F">
        <w:rPr>
          <w:rFonts w:cstheme="minorHAnsi"/>
          <w:kern w:val="2"/>
          <w:shd w:val="clear" w:color="auto" w:fill="E2EFD9" w:themeFill="accent6" w:themeFillTint="33"/>
        </w:rPr>
        <w:t>psaugos kriterijų taikymo, vykdant žaliuosius pirkimus, tvarkos aprašo patvirtinimo“ 4.4.4. papunkčiu.</w:t>
      </w:r>
      <w:r w:rsidR="00171457" w:rsidRPr="0025003F">
        <w:rPr>
          <w:rFonts w:cstheme="minorHAnsi"/>
          <w:shd w:val="clear" w:color="auto" w:fill="E2EFD9" w:themeFill="accent6" w:themeFillTint="33"/>
        </w:rPr>
        <w:t xml:space="preserve"> </w:t>
      </w:r>
      <w:r w:rsidR="00486340" w:rsidRPr="0025003F">
        <w:rPr>
          <w:rFonts w:ascii="Calibri" w:eastAsia="Calibri" w:hAnsi="Calibri" w:cs="Calibri"/>
          <w:shd w:val="clear" w:color="auto" w:fill="E2EFD9" w:themeFill="accent6" w:themeFillTint="33"/>
          <w:lang w:eastAsia="en-US"/>
        </w:rPr>
        <w:t>Perkančioji organizacija techninėje specifikacijoje</w:t>
      </w:r>
      <w:r w:rsidR="00171457" w:rsidRPr="0025003F">
        <w:rPr>
          <w:rFonts w:ascii="Calibri" w:eastAsia="Calibri" w:hAnsi="Calibri" w:cs="Calibri"/>
          <w:shd w:val="clear" w:color="auto" w:fill="E2EFD9" w:themeFill="accent6" w:themeFillTint="33"/>
          <w:lang w:eastAsia="en-US"/>
        </w:rPr>
        <w:t xml:space="preserve"> (pirkimo sąlygų 9 priedas / sutarties specialiųjų sąlygų priedas Nr. 1)</w:t>
      </w:r>
      <w:r w:rsidR="00486340" w:rsidRPr="0025003F">
        <w:rPr>
          <w:rFonts w:ascii="Calibri" w:eastAsia="Calibri" w:hAnsi="Calibri" w:cs="Calibri"/>
          <w:shd w:val="clear" w:color="auto" w:fill="E2EFD9" w:themeFill="accent6" w:themeFillTint="33"/>
          <w:lang w:eastAsia="en-US"/>
        </w:rPr>
        <w:t xml:space="preserve"> nustatė reikalavimą, kad prekės būtų tvirtos, ilgaamžės, funkcionalios, jų sudedamosios dalys būtų tinkamos naudoti daug kartų ir (ar) lengvai pataisomos, ir (ar) pakeičiamos</w:t>
      </w:r>
      <w:r w:rsidR="00486340" w:rsidRPr="0025003F">
        <w:rPr>
          <w:rFonts w:ascii="Calibri" w:eastAsia="Times New Roman" w:hAnsi="Calibri" w:cs="Calibri"/>
          <w:shd w:val="clear" w:color="auto" w:fill="E2EFD9" w:themeFill="accent6" w:themeFillTint="33"/>
          <w:lang w:eastAsia="en-US"/>
        </w:rPr>
        <w:t xml:space="preserve">. </w:t>
      </w:r>
      <w:r w:rsidR="00486340" w:rsidRPr="0025003F">
        <w:rPr>
          <w:rFonts w:ascii="Calibri" w:eastAsia="Calibri" w:hAnsi="Calibri" w:cs="Calibri"/>
          <w:shd w:val="clear" w:color="auto" w:fill="E2EFD9" w:themeFill="accent6" w:themeFillTint="33"/>
          <w:lang w:eastAsia="en-US"/>
        </w:rPr>
        <w:t xml:space="preserve">Taip pat </w:t>
      </w:r>
      <w:r w:rsidR="00486340" w:rsidRPr="0025003F">
        <w:rPr>
          <w:rFonts w:ascii="Calibri" w:eastAsia="Times New Roman" w:hAnsi="Calibri" w:cs="Calibri"/>
          <w:shd w:val="clear" w:color="auto" w:fill="E2EFD9" w:themeFill="accent6" w:themeFillTint="33"/>
          <w:lang w:eastAsia="en-US"/>
        </w:rPr>
        <w:t>perkančioji organizacija Sutarties projekto specialiųjų sąlygų 12.3.1 punkte (pirkimo sąlygų 4 priedas) nustatė tiekėjo įsipareigojimą Prekes atvežti Pirkėjui ne kelių eismo piko valandomis, pirmadieniais − ketvirtadieniais nuo 09:30 iki 16:00 val., penktadieniais ir švenčių dienų išvakarėse nuo 09:30 iki 14:30 val. ir trumpiausiais galimais maršrutais. Pirkėjas turi teisę Sutarties vykdymo metu pareikalauti trumpiausio galimo maršruto pasirinkimą įrodančių dokumentų.</w:t>
      </w:r>
      <w:r w:rsidR="00486340" w:rsidRPr="0025003F">
        <w:rPr>
          <w:rFonts w:ascii="Calibri" w:eastAsia="Times New Roman" w:hAnsi="Calibri" w:cs="Calibri"/>
          <w:lang w:eastAsia="en-US"/>
        </w:rPr>
        <w:t xml:space="preserve"> </w:t>
      </w:r>
    </w:p>
    <w:p w14:paraId="4701535B" w14:textId="77777777" w:rsidR="00B467B4" w:rsidRDefault="00A64EC9" w:rsidP="00B467B4">
      <w:pPr>
        <w:pStyle w:val="Betarp"/>
        <w:ind w:firstLine="567"/>
        <w:jc w:val="both"/>
        <w:rPr>
          <w:rFonts w:eastAsia="Arial" w:cstheme="minorHAnsi"/>
        </w:rPr>
      </w:pPr>
      <w:r w:rsidRPr="00B467B4">
        <w:rPr>
          <w:rFonts w:eastAsia="Arial" w:cstheme="minorHAnsi"/>
        </w:rPr>
        <w:t>1.7</w:t>
      </w:r>
      <w:r w:rsidR="00D97F55" w:rsidRPr="00B467B4">
        <w:rPr>
          <w:rFonts w:eastAsia="Arial" w:cstheme="minorHAnsi"/>
        </w:rPr>
        <w:t xml:space="preserve">. </w:t>
      </w:r>
      <w:r w:rsidR="00E32C8E" w:rsidRPr="00B467B4">
        <w:rPr>
          <w:rFonts w:eastAsia="Arial" w:cstheme="minorHAnsi"/>
        </w:rPr>
        <w:t xml:space="preserve">Išankstinis skelbimas apie </w:t>
      </w:r>
      <w:r w:rsidR="007A68AD" w:rsidRPr="00B467B4">
        <w:rPr>
          <w:rFonts w:eastAsia="Arial" w:cstheme="minorHAnsi"/>
        </w:rPr>
        <w:t>p</w:t>
      </w:r>
      <w:r w:rsidR="00E32C8E" w:rsidRPr="00B467B4">
        <w:rPr>
          <w:rFonts w:eastAsia="Arial" w:cstheme="minorHAnsi"/>
        </w:rPr>
        <w:t>irkimą nebuvo paskelbtas</w:t>
      </w:r>
      <w:r w:rsidR="00A077F6" w:rsidRPr="00B467B4">
        <w:rPr>
          <w:rFonts w:eastAsia="Arial" w:cstheme="minorHAnsi"/>
        </w:rPr>
        <w:t>.</w:t>
      </w:r>
    </w:p>
    <w:p w14:paraId="11657566" w14:textId="46443D55" w:rsidR="00B467B4" w:rsidRPr="00B467B4" w:rsidRDefault="00B467B4" w:rsidP="00B467B4">
      <w:pPr>
        <w:pStyle w:val="Betarp"/>
        <w:ind w:firstLine="567"/>
        <w:jc w:val="both"/>
        <w:rPr>
          <w:rFonts w:eastAsia="Arial" w:cstheme="minorHAnsi"/>
        </w:rPr>
      </w:pPr>
      <w:r w:rsidRPr="00B467B4">
        <w:rPr>
          <w:rFonts w:eastAsia="Calibri" w:cstheme="minorHAnsi"/>
          <w:noProof/>
          <w:spacing w:val="-2"/>
          <w:lang w:val="en-GB" w:eastAsia="en-US"/>
        </w:rPr>
        <w:t>Perkančioji organizacija vykdė rinkos konsultaciją susijusią su šiuo pirkimu (</w:t>
      </w:r>
      <w:r>
        <w:rPr>
          <w:rFonts w:eastAsia="Times New Roman" w:cstheme="minorHAnsi"/>
          <w:noProof/>
          <w:spacing w:val="-2"/>
          <w:shd w:val="clear" w:color="auto" w:fill="FFFFFF"/>
          <w:lang w:val="en-GB" w:eastAsia="en-US"/>
        </w:rPr>
        <w:t>pirkimo ID 2100321</w:t>
      </w:r>
      <w:r w:rsidRPr="00B467B4">
        <w:rPr>
          <w:rFonts w:eastAsia="Times New Roman" w:cstheme="minorHAnsi"/>
          <w:bCs/>
          <w:noProof/>
          <w:spacing w:val="-2"/>
          <w:shd w:val="clear" w:color="auto" w:fill="FFFFFF"/>
          <w:lang w:val="en-GB" w:eastAsia="en-US"/>
        </w:rPr>
        <w:t>)</w:t>
      </w:r>
      <w:r w:rsidRPr="00B467B4">
        <w:rPr>
          <w:rFonts w:eastAsia="Calibri" w:cstheme="minorHAnsi"/>
          <w:noProof/>
          <w:spacing w:val="-2"/>
          <w:lang w:val="en-GB" w:eastAsia="en-US"/>
        </w:rPr>
        <w:t>. Informacija apie vykdytą rinkos konsultaciją skelbiama:</w:t>
      </w:r>
    </w:p>
    <w:p w14:paraId="4B2F3373" w14:textId="6C60F5C8" w:rsidR="00B467B4" w:rsidRDefault="00EA084C" w:rsidP="00B467B4">
      <w:pPr>
        <w:pStyle w:val="Betarp"/>
        <w:ind w:firstLine="567"/>
        <w:jc w:val="both"/>
        <w:rPr>
          <w:rFonts w:eastAsia="Arial" w:cstheme="minorHAnsi"/>
        </w:rPr>
      </w:pPr>
      <w:hyperlink r:id="rId13" w:history="1">
        <w:r w:rsidR="00B467B4" w:rsidRPr="00E528FB">
          <w:rPr>
            <w:rStyle w:val="Hipersaitas"/>
            <w:rFonts w:eastAsia="Arial" w:cstheme="minorHAnsi"/>
          </w:rPr>
          <w:t>https://viesiejipirkimai.lt/epps/pmc/listPmcContractDocuments.do?resourceId=2100321</w:t>
        </w:r>
      </w:hyperlink>
    </w:p>
    <w:p w14:paraId="5C4D6C76" w14:textId="77777777" w:rsidR="00A64EC9" w:rsidRDefault="00F95CEE" w:rsidP="00A64EC9">
      <w:pPr>
        <w:pStyle w:val="Betarp"/>
        <w:ind w:firstLine="567"/>
        <w:jc w:val="both"/>
        <w:rPr>
          <w:rFonts w:cstheme="minorHAnsi"/>
        </w:rPr>
      </w:pPr>
      <w:r>
        <w:rPr>
          <w:rFonts w:cstheme="minorHAnsi"/>
        </w:rPr>
        <w:t>1</w:t>
      </w:r>
      <w:r w:rsidR="00A64EC9">
        <w:rPr>
          <w:rFonts w:cstheme="minorHAnsi"/>
        </w:rPr>
        <w:t>.8</w:t>
      </w:r>
      <w:r w:rsidR="00D97F55" w:rsidRPr="007F443A">
        <w:rPr>
          <w:rFonts w:cstheme="minorHAnsi"/>
        </w:rPr>
        <w:t xml:space="preserve">. </w:t>
      </w:r>
      <w:r w:rsidR="00015FC9" w:rsidRPr="007F443A">
        <w:rPr>
          <w:rFonts w:cstheme="minorHAnsi"/>
        </w:rPr>
        <w:t>P</w:t>
      </w:r>
      <w:r w:rsidR="0076435A">
        <w:rPr>
          <w:rFonts w:cstheme="minorHAnsi"/>
        </w:rPr>
        <w:t>irkime</w:t>
      </w:r>
      <w:r w:rsidR="00E32C8E" w:rsidRPr="007F443A">
        <w:rPr>
          <w:rFonts w:cstheme="minorHAnsi"/>
        </w:rPr>
        <w:t xml:space="preserve"> </w:t>
      </w:r>
      <w:r w:rsidR="007A68AD" w:rsidRPr="007F443A">
        <w:rPr>
          <w:rFonts w:cstheme="minorHAnsi"/>
        </w:rPr>
        <w:t>perkančioji organizacija</w:t>
      </w:r>
      <w:r w:rsidR="00E32C8E" w:rsidRPr="007F443A">
        <w:rPr>
          <w:rFonts w:cstheme="minorHAnsi"/>
        </w:rPr>
        <w:t xml:space="preserve"> nenumato skelbti pranešimo dėl savanoriško </w:t>
      </w:r>
      <w:r w:rsidR="00E32C8E" w:rsidRPr="007F443A">
        <w:rPr>
          <w:rFonts w:cstheme="minorHAnsi"/>
          <w:i/>
          <w:iCs/>
        </w:rPr>
        <w:t>ex ante</w:t>
      </w:r>
      <w:r w:rsidR="00E32C8E" w:rsidRPr="007F443A">
        <w:rPr>
          <w:rFonts w:cstheme="minorHAnsi"/>
        </w:rPr>
        <w:t xml:space="preserve"> skaidrumo.</w:t>
      </w:r>
    </w:p>
    <w:p w14:paraId="69C3A7C8" w14:textId="6ADA85D7" w:rsidR="00A64EC9" w:rsidRDefault="00F95CEE" w:rsidP="00A64EC9">
      <w:pPr>
        <w:pStyle w:val="Betarp"/>
        <w:ind w:firstLine="567"/>
        <w:jc w:val="both"/>
        <w:rPr>
          <w:rFonts w:cstheme="minorHAnsi"/>
        </w:rPr>
      </w:pPr>
      <w:r>
        <w:rPr>
          <w:rFonts w:cstheme="minorHAnsi"/>
        </w:rPr>
        <w:t>1.10</w:t>
      </w:r>
      <w:r w:rsidR="005871DE">
        <w:rPr>
          <w:rFonts w:cstheme="minorHAnsi"/>
        </w:rPr>
        <w:t>.</w:t>
      </w:r>
      <w:r w:rsidR="002349E8" w:rsidRPr="005871DE">
        <w:rPr>
          <w:rFonts w:cstheme="minorHAnsi"/>
        </w:rPr>
        <w:t xml:space="preserve"> </w:t>
      </w:r>
      <w:r w:rsidR="007466F8" w:rsidRPr="005871DE">
        <w:rPr>
          <w:rFonts w:cstheme="minorHAnsi"/>
        </w:rPr>
        <w:t>Pirkime neleidžia</w:t>
      </w:r>
      <w:r w:rsidR="00216820" w:rsidRPr="005871DE">
        <w:rPr>
          <w:rFonts w:cstheme="minorHAnsi"/>
        </w:rPr>
        <w:t>ma</w:t>
      </w:r>
      <w:r w:rsidR="007466F8" w:rsidRPr="005871DE">
        <w:rPr>
          <w:rFonts w:cstheme="minorHAnsi"/>
        </w:rPr>
        <w:t xml:space="preserve"> pateikti alternatyvių </w:t>
      </w:r>
      <w:r w:rsidR="00D27E76" w:rsidRPr="005871DE">
        <w:rPr>
          <w:rFonts w:cstheme="minorHAnsi"/>
        </w:rPr>
        <w:t>p</w:t>
      </w:r>
      <w:r w:rsidR="007466F8" w:rsidRPr="005871DE">
        <w:rPr>
          <w:rFonts w:cstheme="minorHAnsi"/>
        </w:rPr>
        <w:t xml:space="preserve">asiūlymų. </w:t>
      </w:r>
    </w:p>
    <w:p w14:paraId="3548E971" w14:textId="31677A18" w:rsidR="00E32C8E" w:rsidRPr="005871DE" w:rsidRDefault="00F95CEE" w:rsidP="00A64EC9">
      <w:pPr>
        <w:tabs>
          <w:tab w:val="left" w:pos="851"/>
          <w:tab w:val="left" w:pos="993"/>
        </w:tabs>
        <w:ind w:firstLine="567"/>
        <w:jc w:val="both"/>
        <w:rPr>
          <w:rFonts w:cstheme="minorHAnsi"/>
        </w:rPr>
      </w:pPr>
      <w:r>
        <w:rPr>
          <w:rFonts w:eastAsia="Arial" w:cstheme="minorHAnsi"/>
          <w:color w:val="333333"/>
        </w:rPr>
        <w:t>1.11</w:t>
      </w:r>
      <w:r w:rsidR="005871DE">
        <w:rPr>
          <w:rFonts w:eastAsia="Arial" w:cstheme="minorHAnsi"/>
          <w:color w:val="333333"/>
        </w:rPr>
        <w:t xml:space="preserve">. </w:t>
      </w:r>
      <w:r w:rsidR="00E32C8E" w:rsidRPr="005871DE">
        <w:rPr>
          <w:rFonts w:eastAsia="Arial" w:cstheme="minorHAnsi"/>
          <w:color w:val="333333"/>
        </w:rPr>
        <w:t xml:space="preserve">Bendrosios </w:t>
      </w:r>
      <w:r w:rsidR="007E5F55" w:rsidRPr="005871DE">
        <w:rPr>
          <w:rFonts w:eastAsia="Arial" w:cstheme="minorHAnsi"/>
          <w:color w:val="333333"/>
        </w:rPr>
        <w:t xml:space="preserve">pirkimo </w:t>
      </w:r>
      <w:r w:rsidR="00E32C8E" w:rsidRPr="005871DE">
        <w:rPr>
          <w:rFonts w:eastAsia="Arial" w:cstheme="minorHAnsi"/>
          <w:color w:val="333333"/>
        </w:rPr>
        <w:t>sąlygos yra neatskiriama ši</w:t>
      </w:r>
      <w:r w:rsidR="00C07F25" w:rsidRPr="005871DE">
        <w:rPr>
          <w:rFonts w:eastAsia="Arial" w:cstheme="minorHAnsi"/>
          <w:color w:val="333333"/>
        </w:rPr>
        <w:t>ų</w:t>
      </w:r>
      <w:r w:rsidR="00E32C8E" w:rsidRPr="005871DE">
        <w:rPr>
          <w:rFonts w:eastAsia="Arial" w:cstheme="minorHAnsi"/>
          <w:color w:val="333333"/>
        </w:rPr>
        <w:t xml:space="preserve"> </w:t>
      </w:r>
      <w:r w:rsidR="00F4541C" w:rsidRPr="005871DE">
        <w:rPr>
          <w:rFonts w:eastAsia="Arial" w:cstheme="minorHAnsi"/>
          <w:color w:val="333333"/>
        </w:rPr>
        <w:t>p</w:t>
      </w:r>
      <w:r w:rsidR="00E32C8E" w:rsidRPr="005871DE">
        <w:rPr>
          <w:rFonts w:eastAsia="Arial" w:cstheme="minorHAnsi"/>
          <w:color w:val="333333"/>
        </w:rPr>
        <w:t>irkimo sąlygų dalis.</w:t>
      </w:r>
    </w:p>
    <w:p w14:paraId="49306EB7" w14:textId="77777777" w:rsidR="00B41C66" w:rsidRPr="007F443A"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194481452"/>
      <w:bookmarkEnd w:id="1"/>
      <w:r w:rsidRPr="007F443A">
        <w:rPr>
          <w:rFonts w:asciiTheme="minorHAnsi" w:hAnsiTheme="minorHAnsi" w:cstheme="minorHAnsi"/>
        </w:rPr>
        <w:t xml:space="preserve">2. </w:t>
      </w:r>
      <w:r w:rsidR="00B41C66" w:rsidRPr="007F443A">
        <w:rPr>
          <w:rFonts w:asciiTheme="minorHAnsi" w:hAnsiTheme="minorHAnsi" w:cstheme="minorHAnsi"/>
        </w:rPr>
        <w:t>Pirkimo objektas</w:t>
      </w:r>
      <w:bookmarkEnd w:id="4"/>
      <w:bookmarkEnd w:id="5"/>
      <w:bookmarkEnd w:id="6"/>
    </w:p>
    <w:p w14:paraId="4692C3F9" w14:textId="77777777" w:rsidR="00D80EB3" w:rsidRPr="00161802" w:rsidRDefault="002E6AE5" w:rsidP="00D80EB3">
      <w:pPr>
        <w:pStyle w:val="Betarp"/>
        <w:tabs>
          <w:tab w:val="left" w:pos="709"/>
        </w:tabs>
        <w:ind w:left="1353" w:hanging="786"/>
        <w:contextualSpacing/>
        <w:jc w:val="both"/>
        <w:rPr>
          <w:rFonts w:ascii="Calibri" w:eastAsia="Calibri" w:hAnsi="Calibri" w:cs="Times New Roman"/>
        </w:rPr>
      </w:pPr>
      <w:r w:rsidRPr="00161802">
        <w:t xml:space="preserve">2.1.  </w:t>
      </w:r>
      <w:r w:rsidRPr="00161802">
        <w:rPr>
          <w:rFonts w:cstheme="minorHAnsi"/>
        </w:rPr>
        <w:t xml:space="preserve">Perkančioji organizacija numato įsigyti </w:t>
      </w:r>
      <w:r w:rsidR="002D08E3" w:rsidRPr="00161802">
        <w:rPr>
          <w:rFonts w:ascii="Calibri" w:eastAsia="Calibri" w:hAnsi="Calibri" w:cs="Times New Roman"/>
        </w:rPr>
        <w:t>kliūčių ruožo įrenginius su įrengimu (sumontavimu).</w:t>
      </w:r>
    </w:p>
    <w:p w14:paraId="4A570825" w14:textId="50CBA2A7" w:rsidR="003F4917" w:rsidRDefault="00D80EB3" w:rsidP="003F4917">
      <w:pPr>
        <w:pStyle w:val="Betarp"/>
        <w:tabs>
          <w:tab w:val="left" w:pos="709"/>
        </w:tabs>
        <w:ind w:firstLine="567"/>
        <w:contextualSpacing/>
        <w:jc w:val="both"/>
        <w:rPr>
          <w:rFonts w:ascii="Calibri" w:eastAsia="Calibri" w:hAnsi="Calibri" w:cs="Times New Roman"/>
        </w:rPr>
      </w:pPr>
      <w:r w:rsidRPr="00161802">
        <w:rPr>
          <w:rFonts w:ascii="Calibri" w:eastAsia="Times New Roman" w:hAnsi="Calibri" w:cs="Calibri"/>
          <w:spacing w:val="-2"/>
          <w:lang w:eastAsia="en-US"/>
        </w:rPr>
        <w:t xml:space="preserve">Pirkimo objekto apibūdinimas: </w:t>
      </w:r>
      <w:r w:rsidRPr="00D80EB3">
        <w:rPr>
          <w:rFonts w:ascii="Calibri" w:eastAsia="Times New Roman" w:hAnsi="Calibri" w:cs="Calibri"/>
          <w:spacing w:val="-2"/>
          <w:lang w:eastAsia="en-US"/>
        </w:rPr>
        <w:t xml:space="preserve">perkami </w:t>
      </w:r>
      <w:r w:rsidRPr="00D80EB3">
        <w:rPr>
          <w:rFonts w:ascii="Calibri" w:eastAsia="Calibri" w:hAnsi="Calibri" w:cs="Times New Roman"/>
        </w:rPr>
        <w:t>kliūčių ruožo įrenginiai</w:t>
      </w:r>
      <w:r w:rsidRPr="00D80EB3">
        <w:rPr>
          <w:rFonts w:ascii="Calibri" w:eastAsia="Calibri" w:hAnsi="Calibri" w:cs="Calibri"/>
          <w:spacing w:val="-2"/>
          <w:lang w:eastAsia="en-US"/>
        </w:rPr>
        <w:t xml:space="preserve"> </w:t>
      </w:r>
      <w:r w:rsidRPr="00D80EB3">
        <w:rPr>
          <w:rFonts w:ascii="Calibri" w:eastAsia="Times New Roman" w:hAnsi="Calibri" w:cs="Calibri"/>
          <w:spacing w:val="-2"/>
        </w:rPr>
        <w:t xml:space="preserve">įskaitant jų </w:t>
      </w:r>
      <w:r w:rsidRPr="00D80EB3">
        <w:rPr>
          <w:rFonts w:ascii="Calibri" w:eastAsia="Times New Roman" w:hAnsi="Calibri" w:cs="Calibri"/>
          <w:noProof/>
          <w:lang w:eastAsia="en-US"/>
        </w:rPr>
        <w:t xml:space="preserve">pristatymą ir įrengimą (sumontavimą), </w:t>
      </w:r>
      <w:r w:rsidRPr="00D80EB3">
        <w:rPr>
          <w:rFonts w:ascii="Calibri" w:eastAsia="Times New Roman" w:hAnsi="Calibri" w:cs="Calibri"/>
          <w:spacing w:val="-2"/>
        </w:rPr>
        <w:t>atitinkantys techninėje specifikacijoje (</w:t>
      </w:r>
      <w:r w:rsidR="00681EC6">
        <w:rPr>
          <w:rFonts w:ascii="Calibri" w:eastAsia="Times New Roman" w:hAnsi="Calibri" w:cs="Calibri"/>
          <w:spacing w:val="-2"/>
        </w:rPr>
        <w:t>pirkimo sąlygų 9</w:t>
      </w:r>
      <w:r w:rsidRPr="00D80EB3">
        <w:rPr>
          <w:rFonts w:ascii="Calibri" w:eastAsia="Times New Roman" w:hAnsi="Calibri" w:cs="Calibri"/>
          <w:spacing w:val="-2"/>
        </w:rPr>
        <w:t xml:space="preserve"> priedas / specialiųjų sutarties sąlygų priedas Nr. 1</w:t>
      </w:r>
      <w:r w:rsidR="00CE3A7D">
        <w:rPr>
          <w:rFonts w:ascii="Calibri" w:eastAsia="Times New Roman" w:hAnsi="Calibri" w:cs="Calibri"/>
          <w:spacing w:val="-2"/>
        </w:rPr>
        <w:t xml:space="preserve">) nurodytus reikalavimus. </w:t>
      </w:r>
      <w:r w:rsidRPr="00D80EB3">
        <w:rPr>
          <w:rFonts w:ascii="Calibri" w:eastAsia="Times New Roman" w:hAnsi="Calibri" w:cs="Calibri"/>
          <w:iCs/>
          <w:noProof/>
          <w:lang w:eastAsia="en-US"/>
        </w:rPr>
        <w:t>Maksimalūs perkamų prekių kiekiai nurodyti pasiūlymo formoje (pirkimo sąlygų 2 priedas/ Specialiųjų sutarties sąlygų priedas Nr. 2).</w:t>
      </w:r>
      <w:r w:rsidRPr="00D80EB3">
        <w:rPr>
          <w:rFonts w:ascii="Calibri" w:eastAsia="Calibri" w:hAnsi="Calibri" w:cs="Times New Roman"/>
          <w:lang w:eastAsia="en-US"/>
        </w:rPr>
        <w:t xml:space="preserve"> </w:t>
      </w:r>
      <w:r w:rsidRPr="00D80EB3">
        <w:rPr>
          <w:rFonts w:ascii="Calibri" w:eastAsia="Times New Roman" w:hAnsi="Calibri" w:cs="Calibri"/>
          <w:bCs/>
          <w:color w:val="000000"/>
          <w:spacing w:val="-2"/>
          <w:lang w:eastAsia="zh-CN"/>
        </w:rPr>
        <w:t xml:space="preserve">Prekės bus perkamos pagal faktinį </w:t>
      </w:r>
      <w:r w:rsidR="00681EC6">
        <w:rPr>
          <w:rFonts w:ascii="Calibri" w:eastAsia="Times New Roman" w:hAnsi="Calibri" w:cs="Calibri"/>
          <w:bCs/>
          <w:color w:val="000000"/>
          <w:spacing w:val="-2"/>
          <w:lang w:eastAsia="zh-CN"/>
        </w:rPr>
        <w:t>perkančiosios organizacijos</w:t>
      </w:r>
      <w:r w:rsidRPr="00D80EB3">
        <w:rPr>
          <w:rFonts w:ascii="Calibri" w:eastAsia="Times New Roman" w:hAnsi="Calibri" w:cs="Calibri"/>
          <w:bCs/>
          <w:color w:val="000000"/>
          <w:spacing w:val="-2"/>
          <w:lang w:eastAsia="zh-CN"/>
        </w:rPr>
        <w:t xml:space="preserve"> poreikį, pateikiant tiekėjui rašytinį užsakymą. Tiekėjas, su kuriuo bus sudaryta pirkimo sutartis, privalės </w:t>
      </w:r>
      <w:r w:rsidRPr="00D80EB3">
        <w:rPr>
          <w:rFonts w:ascii="Calibri" w:eastAsia="Calibri" w:hAnsi="Calibri" w:cs="Times New Roman"/>
          <w:lang w:eastAsia="en-US"/>
        </w:rPr>
        <w:t>savo transportu, jėgomis ir lėšomis</w:t>
      </w:r>
      <w:r w:rsidRPr="00D80EB3">
        <w:rPr>
          <w:rFonts w:ascii="Calibri" w:eastAsia="Times New Roman" w:hAnsi="Calibri" w:cs="Calibri"/>
          <w:bCs/>
          <w:color w:val="000000"/>
          <w:spacing w:val="-2"/>
          <w:lang w:eastAsia="zh-CN"/>
        </w:rPr>
        <w:t xml:space="preserve"> </w:t>
      </w:r>
      <w:r w:rsidRPr="00D80EB3">
        <w:rPr>
          <w:rFonts w:ascii="Calibri" w:eastAsia="Times New Roman" w:hAnsi="Calibri" w:cs="Calibri"/>
          <w:kern w:val="2"/>
          <w:lang w:eastAsia="en-US"/>
        </w:rPr>
        <w:t xml:space="preserve">pristatyti ir įrengti (sumontuoti) užsakyme nurodytas prekes ne vėliau kaip per </w:t>
      </w:r>
      <w:r w:rsidRPr="00D80EB3">
        <w:rPr>
          <w:rFonts w:ascii="Calibri" w:eastAsia="Times New Roman" w:hAnsi="Calibri" w:cs="Calibri"/>
          <w:b/>
          <w:kern w:val="2"/>
          <w:lang w:eastAsia="en-US"/>
        </w:rPr>
        <w:t>90 kalendorinių dienų</w:t>
      </w:r>
      <w:r w:rsidR="00681EC6">
        <w:rPr>
          <w:rFonts w:ascii="Calibri" w:eastAsia="Times New Roman" w:hAnsi="Calibri" w:cs="Calibri"/>
          <w:kern w:val="2"/>
          <w:lang w:eastAsia="en-US"/>
        </w:rPr>
        <w:t xml:space="preserve"> nuo perkančiosios organizacijos</w:t>
      </w:r>
      <w:r w:rsidRPr="00D80EB3">
        <w:rPr>
          <w:rFonts w:ascii="Calibri" w:eastAsia="Times New Roman" w:hAnsi="Calibri" w:cs="Calibri"/>
          <w:kern w:val="2"/>
          <w:lang w:eastAsia="en-US"/>
        </w:rPr>
        <w:t xml:space="preserve"> užsakymo pateikimo dienos užsakyme nurodytu adresu Kauno mieste. </w:t>
      </w:r>
      <w:r w:rsidRPr="00D80EB3">
        <w:rPr>
          <w:rFonts w:ascii="Calibri" w:eastAsia="Calibri" w:hAnsi="Calibri" w:cs="Times New Roman"/>
          <w:lang w:eastAsia="en-US"/>
        </w:rPr>
        <w:t xml:space="preserve">Vieno užsakymo metu preliminariai planuojama užsakyti </w:t>
      </w:r>
      <w:r w:rsidRPr="00D80EB3">
        <w:rPr>
          <w:rFonts w:ascii="Calibri" w:eastAsia="Calibri" w:hAnsi="Calibri" w:cs="Times New Roman"/>
          <w:b/>
          <w:lang w:eastAsia="en-US"/>
        </w:rPr>
        <w:t>nuo 5 iki 10 įrenginių</w:t>
      </w:r>
      <w:r w:rsidRPr="00D80EB3">
        <w:rPr>
          <w:rFonts w:ascii="Calibri" w:eastAsia="Calibri" w:hAnsi="Calibri" w:cs="Times New Roman"/>
          <w:lang w:eastAsia="en-US"/>
        </w:rPr>
        <w:t>.</w:t>
      </w:r>
      <w:r w:rsidRPr="00D80EB3">
        <w:rPr>
          <w:rFonts w:ascii="Calibri" w:eastAsia="Times New Roman" w:hAnsi="Calibri" w:cs="Calibri"/>
          <w:noProof/>
          <w:color w:val="000000"/>
          <w:lang w:eastAsia="ar-SA"/>
        </w:rPr>
        <w:t xml:space="preserve"> Jei užsakytos prekės negalės būti pristatytos ir įrengtos (sumontuotos) per nustatytą terminą dėl ne nuo tiekėjo priklausančių aplinkybių, tiekėjas turi pateikti tai pagrindžiančius rašytinius įrodymus ir, Pirkėjui sutikus, prekių pristatymo terminas gali būti pratęstos, be</w:t>
      </w:r>
      <w:r w:rsidR="00681EC6">
        <w:rPr>
          <w:rFonts w:ascii="Calibri" w:eastAsia="Times New Roman" w:hAnsi="Calibri" w:cs="Calibri"/>
          <w:noProof/>
          <w:color w:val="000000"/>
          <w:lang w:eastAsia="ar-SA"/>
        </w:rPr>
        <w:t xml:space="preserve">t ne ilgiau kaip </w:t>
      </w:r>
      <w:r w:rsidR="00681EC6" w:rsidRPr="009211D3">
        <w:rPr>
          <w:rFonts w:ascii="Calibri" w:eastAsia="Times New Roman" w:hAnsi="Calibri" w:cs="Calibri"/>
          <w:noProof/>
          <w:lang w:eastAsia="ar-SA"/>
        </w:rPr>
        <w:t>10 darbo</w:t>
      </w:r>
      <w:r w:rsidRPr="009211D3">
        <w:rPr>
          <w:rFonts w:ascii="Calibri" w:eastAsia="Times New Roman" w:hAnsi="Calibri" w:cs="Calibri"/>
          <w:noProof/>
          <w:lang w:eastAsia="ar-SA"/>
        </w:rPr>
        <w:t xml:space="preserve"> dienų. </w:t>
      </w:r>
    </w:p>
    <w:p w14:paraId="012CF34A" w14:textId="004ADBAF" w:rsidR="00482397" w:rsidRPr="003F4917" w:rsidRDefault="0076435A" w:rsidP="003F4917">
      <w:pPr>
        <w:pStyle w:val="Betarp"/>
        <w:tabs>
          <w:tab w:val="left" w:pos="709"/>
        </w:tabs>
        <w:ind w:firstLine="567"/>
        <w:contextualSpacing/>
        <w:jc w:val="both"/>
        <w:rPr>
          <w:rStyle w:val="Grietas"/>
          <w:rFonts w:ascii="Calibri" w:eastAsia="Calibri" w:hAnsi="Calibri" w:cs="Times New Roman"/>
          <w:bCs w:val="0"/>
        </w:rPr>
      </w:pPr>
      <w:r w:rsidRPr="003F4917">
        <w:rPr>
          <w:rFonts w:cstheme="minorHAnsi"/>
          <w:b/>
          <w:bCs/>
        </w:rPr>
        <w:lastRenderedPageBreak/>
        <w:t>P</w:t>
      </w:r>
      <w:r w:rsidR="003F4917" w:rsidRPr="003F4917">
        <w:rPr>
          <w:rFonts w:cstheme="minorHAnsi"/>
          <w:b/>
          <w:bCs/>
        </w:rPr>
        <w:t>irkimo objekto</w:t>
      </w:r>
      <w:r w:rsidRPr="003F4917">
        <w:rPr>
          <w:rFonts w:cstheme="minorHAnsi"/>
          <w:b/>
          <w:bCs/>
        </w:rPr>
        <w:t xml:space="preserve"> </w:t>
      </w:r>
      <w:r w:rsidRPr="003F4917">
        <w:rPr>
          <w:rFonts w:cstheme="minorHAnsi"/>
          <w:b/>
        </w:rPr>
        <w:t>BVPŽ kodas –</w:t>
      </w:r>
      <w:r w:rsidR="006E6F9E" w:rsidRPr="003F4917">
        <w:rPr>
          <w:rFonts w:cstheme="minorHAnsi"/>
        </w:rPr>
        <w:t xml:space="preserve"> </w:t>
      </w:r>
      <w:r w:rsidR="003F4917" w:rsidRPr="003F4917">
        <w:rPr>
          <w:rStyle w:val="Grietas"/>
          <w:rFonts w:cstheme="minorHAnsi"/>
          <w:shd w:val="clear" w:color="auto" w:fill="FFFFFF"/>
        </w:rPr>
        <w:t>37410000-5 (Lauko sporto reikmenys).</w:t>
      </w:r>
    </w:p>
    <w:p w14:paraId="26B47AC2" w14:textId="2891BF78" w:rsidR="00DF25E5" w:rsidRDefault="005932CB" w:rsidP="00DF25E5">
      <w:pPr>
        <w:spacing w:after="0" w:line="240" w:lineRule="auto"/>
        <w:ind w:firstLine="567"/>
        <w:jc w:val="both"/>
        <w:rPr>
          <w:rFonts w:cstheme="minorHAnsi"/>
        </w:rPr>
      </w:pPr>
      <w:r w:rsidRPr="00DF25E5">
        <w:rPr>
          <w:rFonts w:cstheme="minorHAnsi"/>
        </w:rPr>
        <w:t xml:space="preserve">2.2. </w:t>
      </w:r>
      <w:r w:rsidR="00113119" w:rsidRPr="00DF25E5">
        <w:rPr>
          <w:rFonts w:cstheme="minorHAnsi"/>
        </w:rPr>
        <w:t xml:space="preserve"> </w:t>
      </w:r>
      <w:r w:rsidR="00B41C66" w:rsidRPr="00DF25E5">
        <w:rPr>
          <w:rFonts w:cstheme="minorHAnsi"/>
        </w:rPr>
        <w:t xml:space="preserve">Pirkimo objektas į dalis neskaidomas. </w:t>
      </w:r>
      <w:r w:rsidR="00DF25E5" w:rsidRPr="00DC1957">
        <w:rPr>
          <w:rFonts w:cstheme="minorHAnsi"/>
        </w:rPr>
        <w:t xml:space="preserve">Pirkimo apimtys, reikalavimai ir techninė specifikacija apibrėžti </w:t>
      </w:r>
      <w:r w:rsidR="00DF25E5">
        <w:rPr>
          <w:rFonts w:cstheme="minorHAnsi"/>
        </w:rPr>
        <w:t xml:space="preserve">specialiųjų </w:t>
      </w:r>
      <w:r w:rsidR="00DF25E5" w:rsidRPr="00DC1957">
        <w:rPr>
          <w:rFonts w:cstheme="minorHAnsi"/>
        </w:rPr>
        <w:t xml:space="preserve">pirkimo </w:t>
      </w:r>
      <w:r w:rsidR="00DF25E5" w:rsidRPr="00DF25E5">
        <w:rPr>
          <w:rFonts w:cstheme="minorHAnsi"/>
        </w:rPr>
        <w:t>sąlygų 7 priede „S</w:t>
      </w:r>
      <w:r w:rsidR="00F56EB7">
        <w:rPr>
          <w:rFonts w:cstheme="minorHAnsi"/>
        </w:rPr>
        <w:t>utarties projektas</w:t>
      </w:r>
      <w:r w:rsidR="00DF25E5" w:rsidRPr="00DF25E5">
        <w:rPr>
          <w:rFonts w:cstheme="minorHAnsi"/>
        </w:rPr>
        <w:t xml:space="preserve">“ ir 9 priede „Techninė specifikacija“. </w:t>
      </w:r>
      <w:r w:rsidR="00DF25E5">
        <w:rPr>
          <w:rFonts w:cstheme="minorHAnsi"/>
        </w:rPr>
        <w:t>P</w:t>
      </w:r>
      <w:r w:rsidR="00DF25E5" w:rsidRPr="00DF25E5">
        <w:rPr>
          <w:rFonts w:ascii="Calibri" w:eastAsia="Calibri" w:hAnsi="Calibri" w:cs="Calibri"/>
          <w:iCs/>
          <w:noProof/>
          <w:spacing w:val="-2"/>
        </w:rPr>
        <w:t xml:space="preserve">irkimo objekto neskaidymo į dalis argumentai: </w:t>
      </w:r>
    </w:p>
    <w:p w14:paraId="6D664F34" w14:textId="77777777" w:rsidR="00DF25E5" w:rsidRPr="00DF25E5" w:rsidRDefault="00DF25E5" w:rsidP="00DF25E5">
      <w:pPr>
        <w:spacing w:after="0" w:line="240" w:lineRule="auto"/>
        <w:ind w:firstLine="567"/>
        <w:jc w:val="both"/>
        <w:rPr>
          <w:rFonts w:cstheme="minorHAnsi"/>
        </w:rPr>
      </w:pPr>
      <w:r w:rsidRPr="00DF25E5">
        <w:rPr>
          <w:rFonts w:ascii="Calibri" w:eastAsia="Calibri" w:hAnsi="Calibri" w:cs="Calibri"/>
          <w:iCs/>
          <w:noProof/>
          <w:spacing w:val="-2"/>
          <w:lang w:eastAsia="en-US"/>
        </w:rPr>
        <w:t xml:space="preserve">- perkančioji organizacija sporto įrenginius, skirtus naudojimui lauke, </w:t>
      </w:r>
      <w:r w:rsidRPr="00DF25E5">
        <w:rPr>
          <w:rFonts w:ascii="Calibri" w:eastAsia="Times New Roman" w:hAnsi="Calibri" w:cs="Calibri"/>
          <w:spacing w:val="-2"/>
          <w:shd w:val="clear" w:color="auto" w:fill="FFFFFF"/>
          <w:lang w:eastAsia="en-US"/>
        </w:rPr>
        <w:t>perka organizuodama atskirus pirkimus, atsižvelgdama į jų paskirtį (vaikų žaidimų aikštelių įrenginiai; lauko treniruokliai ir pan.);</w:t>
      </w:r>
    </w:p>
    <w:p w14:paraId="6352ED6B" w14:textId="77777777" w:rsidR="00DF25E5" w:rsidRPr="00DF25E5" w:rsidRDefault="00DF25E5" w:rsidP="00DF25E5">
      <w:pPr>
        <w:spacing w:after="0" w:line="240" w:lineRule="auto"/>
        <w:ind w:firstLine="567"/>
        <w:jc w:val="both"/>
        <w:rPr>
          <w:rFonts w:ascii="Calibri" w:eastAsia="Times New Roman" w:hAnsi="Calibri" w:cs="Calibri"/>
          <w:spacing w:val="-2"/>
          <w:lang w:eastAsia="en-US"/>
        </w:rPr>
      </w:pPr>
      <w:r w:rsidRPr="00DF25E5">
        <w:rPr>
          <w:rFonts w:ascii="Calibri" w:eastAsia="Calibri" w:hAnsi="Calibri" w:cs="Calibri"/>
          <w:iCs/>
          <w:noProof/>
          <w:spacing w:val="-2"/>
          <w:lang w:eastAsia="en-US"/>
        </w:rPr>
        <w:t xml:space="preserve">- </w:t>
      </w:r>
      <w:r w:rsidRPr="00DF25E5">
        <w:rPr>
          <w:rFonts w:ascii="Calibri" w:eastAsia="Times New Roman" w:hAnsi="Calibri" w:cs="Calibri"/>
          <w:spacing w:val="-2"/>
          <w:shd w:val="clear" w:color="auto" w:fill="FFFFFF"/>
          <w:lang w:eastAsia="en-US"/>
        </w:rPr>
        <w:t>kai perkami nedidelės apimties ar kiekių pirkimo objektai, tai gali sumažinti tiekėjų suinteresuotumą dalyvauti tokiame pirkime (pirkimo dalyse), dėl to atitinkamai – mažėja ir potencialių dalyvių skaičius, atitinkamai – ūkio subjektų konkurencija, o tai lemia prastesnes prekių įsigijimo sąlygas.</w:t>
      </w:r>
    </w:p>
    <w:p w14:paraId="573AB676" w14:textId="1E635224" w:rsidR="00DF25E5" w:rsidRPr="00DF25E5" w:rsidRDefault="00DF25E5" w:rsidP="00DF25E5">
      <w:pPr>
        <w:spacing w:after="0" w:line="240" w:lineRule="auto"/>
        <w:ind w:firstLine="567"/>
        <w:jc w:val="both"/>
        <w:rPr>
          <w:rFonts w:cstheme="minorHAnsi"/>
        </w:rPr>
      </w:pPr>
      <w:r w:rsidRPr="00DF25E5">
        <w:rPr>
          <w:rFonts w:ascii="Calibri" w:eastAsia="Times New Roman" w:hAnsi="Calibri" w:cs="Calibri"/>
          <w:spacing w:val="-2"/>
          <w:lang w:eastAsia="en-US"/>
        </w:rPr>
        <w:t>Dėl nurodytų priežasčių pirkimo objekto skaidymas į dar smulkesnes dalis yra neracionalus ir netikslingas.</w:t>
      </w:r>
    </w:p>
    <w:p w14:paraId="3C2F50B6" w14:textId="0F43D1C3" w:rsidR="00325243" w:rsidRPr="007F443A" w:rsidRDefault="00325243" w:rsidP="00CD682C">
      <w:pPr>
        <w:spacing w:after="0" w:line="240" w:lineRule="auto"/>
        <w:ind w:firstLine="567"/>
        <w:jc w:val="both"/>
        <w:rPr>
          <w:rFonts w:cstheme="minorHAnsi"/>
          <w:i/>
          <w:iCs/>
          <w:color w:val="FF0000"/>
        </w:rPr>
      </w:pPr>
      <w:r w:rsidRPr="00CD682C">
        <w:rPr>
          <w:rFonts w:cstheme="minorHAnsi"/>
        </w:rPr>
        <w:t>2.</w:t>
      </w:r>
      <w:r w:rsidR="00482397" w:rsidRPr="00CD682C">
        <w:rPr>
          <w:rFonts w:cstheme="minorHAnsi"/>
        </w:rPr>
        <w:t>3</w:t>
      </w:r>
      <w:r w:rsidRPr="00CD682C">
        <w:rPr>
          <w:rFonts w:cstheme="minorHAnsi"/>
        </w:rPr>
        <w:t>.</w:t>
      </w:r>
      <w:r w:rsidR="00E53E12" w:rsidRPr="007F443A">
        <w:rPr>
          <w:rFonts w:cstheme="minorHAnsi"/>
        </w:rPr>
        <w:t xml:space="preserve"> Jeigu apibūdinant pirkimo objektą techninėje specifikacijoje nurodytas konkretus modelis ar tiekim</w:t>
      </w:r>
      <w:r w:rsidR="008C6FCA">
        <w:rPr>
          <w:rFonts w:cstheme="minorHAnsi"/>
        </w:rPr>
        <w:t>o šaltinis, konkretus procesas,</w:t>
      </w:r>
      <w:r w:rsidR="000F531D" w:rsidRPr="00A95690">
        <w:rPr>
          <w:rFonts w:cstheme="minorHAnsi"/>
        </w:rPr>
        <w:t xml:space="preserve"> </w:t>
      </w:r>
      <w:r w:rsidR="008C6FCA">
        <w:rPr>
          <w:rFonts w:cstheme="minorHAnsi"/>
        </w:rPr>
        <w:t xml:space="preserve">sertifikatas, </w:t>
      </w:r>
      <w:r w:rsidR="00E53E12" w:rsidRPr="007F443A">
        <w:rPr>
          <w:rFonts w:cstheme="minorHAnsi"/>
        </w:rPr>
        <w:t xml:space="preserve">būdingas konkretaus tiekėjo tiekiamoms prekėms ar teikiamoms paslaugoms, ar prekių ženklas, patentas, tipai, konkreti kilmė ar gamyba, </w:t>
      </w:r>
      <w:r w:rsidR="00245655" w:rsidRPr="007F443A">
        <w:rPr>
          <w:rFonts w:cstheme="minorHAnsi"/>
        </w:rPr>
        <w:t xml:space="preserve">turi būti </w:t>
      </w:r>
      <w:r w:rsidR="00AE7624" w:rsidRPr="007F443A">
        <w:rPr>
          <w:rFonts w:cstheme="minorHAnsi"/>
        </w:rPr>
        <w:t xml:space="preserve">laikoma, kad kiekviena tokia nuoroda yra pateikta su žodžiais „arba lygiavertis“. </w:t>
      </w:r>
    </w:p>
    <w:p w14:paraId="4DB12EDF" w14:textId="48753BAC" w:rsidR="0083071D" w:rsidRPr="00461C26" w:rsidRDefault="00004521" w:rsidP="00461C26">
      <w:pPr>
        <w:pStyle w:val="Sraopastraipa"/>
        <w:spacing w:after="0" w:line="240" w:lineRule="auto"/>
        <w:ind w:left="0" w:firstLine="567"/>
        <w:jc w:val="both"/>
        <w:rPr>
          <w:rFonts w:cstheme="minorHAnsi"/>
        </w:rPr>
      </w:pPr>
      <w:r w:rsidRPr="007F443A">
        <w:rPr>
          <w:rFonts w:cstheme="minorHAnsi"/>
        </w:rPr>
        <w:t>2.</w:t>
      </w:r>
      <w:r w:rsidR="00482397" w:rsidRPr="007F443A">
        <w:rPr>
          <w:rFonts w:cstheme="minorHAnsi"/>
        </w:rPr>
        <w:t xml:space="preserve">4 </w:t>
      </w:r>
      <w:r w:rsidRPr="007F443A">
        <w:rPr>
          <w:rFonts w:cstheme="minorHAnsi"/>
        </w:rPr>
        <w:t>. Jeigu apibūdinant pirkimo objektą techninėje specifikacijoje nurodytas standartas</w:t>
      </w:r>
      <w:r w:rsidR="00245655" w:rsidRPr="007F443A">
        <w:rPr>
          <w:rFonts w:cstheme="minorHAnsi"/>
        </w:rPr>
        <w:t xml:space="preserve">, </w:t>
      </w:r>
      <w:r w:rsidR="00245655" w:rsidRPr="007F443A">
        <w:rPr>
          <w:rFonts w:cstheme="minorHAnsi"/>
          <w:color w:val="000000"/>
        </w:rPr>
        <w:t>techninis liudijimas ar bendrosios techninės specifikacijos</w:t>
      </w:r>
      <w:r w:rsidR="00046522" w:rsidRPr="007F443A">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F443A">
        <w:rPr>
          <w:rFonts w:cstheme="minorHAnsi"/>
          <w:color w:val="000000"/>
        </w:rPr>
        <w:t xml:space="preserve">, </w:t>
      </w:r>
      <w:r w:rsidR="00245655" w:rsidRPr="007F443A">
        <w:rPr>
          <w:rFonts w:cstheme="minorHAnsi"/>
        </w:rPr>
        <w:t xml:space="preserve">turi būti laikoma, kad kiekviena tokia nuoroda yra pateikta su žodžiais „arba lygiavertis“. </w:t>
      </w:r>
    </w:p>
    <w:p w14:paraId="2160087D" w14:textId="77777777" w:rsidR="00D22226" w:rsidRPr="007F443A" w:rsidRDefault="00202323" w:rsidP="00202323">
      <w:pPr>
        <w:pStyle w:val="Antrat1"/>
        <w:spacing w:line="20" w:lineRule="atLeast"/>
        <w:contextualSpacing/>
        <w:rPr>
          <w:rFonts w:asciiTheme="minorHAnsi" w:hAnsiTheme="minorHAnsi" w:cstheme="minorHAnsi"/>
        </w:rPr>
      </w:pPr>
      <w:bookmarkStart w:id="7" w:name="_Toc194481453"/>
      <w:r w:rsidRPr="007F443A">
        <w:rPr>
          <w:rFonts w:asciiTheme="minorHAnsi" w:hAnsiTheme="minorHAnsi" w:cstheme="minorHAnsi"/>
        </w:rPr>
        <w:t>3.</w:t>
      </w:r>
      <w:r w:rsidR="00D24970" w:rsidRPr="007F443A">
        <w:rPr>
          <w:rFonts w:asciiTheme="minorHAnsi" w:hAnsiTheme="minorHAnsi" w:cstheme="minorHAnsi"/>
        </w:rPr>
        <w:t xml:space="preserve"> </w:t>
      </w:r>
      <w:bookmarkStart w:id="8" w:name="_Ref39427921"/>
      <w:bookmarkStart w:id="9" w:name="_Ref39427927"/>
      <w:bookmarkStart w:id="10" w:name="_Ref39740354"/>
      <w:r w:rsidR="00D22226" w:rsidRPr="007F443A">
        <w:rPr>
          <w:rFonts w:asciiTheme="minorHAnsi" w:hAnsiTheme="minorHAnsi" w:cstheme="minorHAnsi"/>
        </w:rPr>
        <w:t>Susitikimai su tiekėjais</w:t>
      </w:r>
      <w:bookmarkEnd w:id="8"/>
      <w:bookmarkEnd w:id="9"/>
      <w:r w:rsidR="003B6924" w:rsidRPr="007F443A">
        <w:rPr>
          <w:rFonts w:asciiTheme="minorHAnsi" w:hAnsiTheme="minorHAnsi" w:cstheme="minorHAnsi"/>
        </w:rPr>
        <w:t xml:space="preserve"> ir objekto apžiūra</w:t>
      </w:r>
      <w:bookmarkEnd w:id="7"/>
      <w:bookmarkEnd w:id="10"/>
    </w:p>
    <w:p w14:paraId="7C327754" w14:textId="77777777" w:rsidR="00B176FD" w:rsidRPr="007F443A" w:rsidRDefault="00862DB8" w:rsidP="00482397">
      <w:pPr>
        <w:pStyle w:val="Sraopastraipa"/>
        <w:spacing w:after="0"/>
        <w:ind w:left="0" w:firstLine="567"/>
        <w:jc w:val="both"/>
        <w:rPr>
          <w:rFonts w:cstheme="minorHAnsi"/>
          <w:i/>
          <w:color w:val="FF0000"/>
        </w:rPr>
      </w:pPr>
      <w:r w:rsidRPr="007F443A">
        <w:rPr>
          <w:rFonts w:cstheme="minorHAnsi"/>
          <w:iCs/>
        </w:rPr>
        <w:t>3.1.</w:t>
      </w:r>
      <w:r w:rsidR="00482397" w:rsidRPr="007F443A">
        <w:rPr>
          <w:rFonts w:cstheme="minorHAnsi"/>
          <w:i/>
          <w:color w:val="FF0000"/>
        </w:rPr>
        <w:t xml:space="preserve"> </w:t>
      </w:r>
      <w:r w:rsidR="00B176FD" w:rsidRPr="007F443A">
        <w:rPr>
          <w:rFonts w:cstheme="minorHAnsi"/>
        </w:rPr>
        <w:t xml:space="preserve">Perkančioji organizacija nerengs susitikimo su tiekėjais dėl pirkimo </w:t>
      </w:r>
      <w:r w:rsidR="004257A5" w:rsidRPr="007F443A">
        <w:rPr>
          <w:rFonts w:cstheme="minorHAnsi"/>
        </w:rPr>
        <w:t>sąlyg</w:t>
      </w:r>
      <w:r w:rsidR="00B176FD" w:rsidRPr="007F443A">
        <w:rPr>
          <w:rFonts w:cstheme="minorHAnsi"/>
        </w:rPr>
        <w:t>ų</w:t>
      </w:r>
      <w:r w:rsidR="00946722" w:rsidRPr="007F443A">
        <w:rPr>
          <w:rFonts w:cstheme="minorHAnsi"/>
        </w:rPr>
        <w:t xml:space="preserve"> paaiškinimo</w:t>
      </w:r>
      <w:r w:rsidR="00B176FD" w:rsidRPr="007F443A">
        <w:rPr>
          <w:rFonts w:cstheme="minorHAnsi"/>
        </w:rPr>
        <w:t>.</w:t>
      </w:r>
    </w:p>
    <w:p w14:paraId="3718BC24" w14:textId="77777777" w:rsidR="00BE0587" w:rsidRPr="007F443A" w:rsidRDefault="00482397" w:rsidP="00BE0587">
      <w:pPr>
        <w:pStyle w:val="Sraopastraipa"/>
        <w:spacing w:after="0" w:line="240" w:lineRule="auto"/>
        <w:ind w:left="567"/>
        <w:jc w:val="both"/>
        <w:rPr>
          <w:rFonts w:eastAsiaTheme="minorHAnsi" w:cstheme="minorHAnsi"/>
          <w:lang w:eastAsia="en-US"/>
        </w:rPr>
      </w:pPr>
      <w:r w:rsidRPr="007F443A">
        <w:rPr>
          <w:rFonts w:eastAsiaTheme="minorHAnsi" w:cstheme="minorHAnsi"/>
          <w:lang w:eastAsia="en-US"/>
        </w:rPr>
        <w:t xml:space="preserve">3.2. </w:t>
      </w:r>
      <w:r w:rsidR="00BE0587" w:rsidRPr="007F443A">
        <w:rPr>
          <w:rFonts w:eastAsiaTheme="minorHAnsi" w:cstheme="minorHAnsi"/>
          <w:lang w:eastAsia="en-US"/>
        </w:rPr>
        <w:t>P</w:t>
      </w:r>
      <w:r w:rsidR="00BE0587" w:rsidRPr="007F443A">
        <w:rPr>
          <w:rFonts w:cstheme="minorHAnsi"/>
        </w:rPr>
        <w:t>erkančioji organizacija nerengs objekto apžiūros.</w:t>
      </w:r>
    </w:p>
    <w:p w14:paraId="4AF676D6" w14:textId="73335984" w:rsidR="00C94B9F"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94481454"/>
      <w:r w:rsidRPr="007F443A">
        <w:rPr>
          <w:rFonts w:asciiTheme="minorHAnsi" w:hAnsiTheme="minorHAnsi" w:cstheme="minorHAnsi"/>
        </w:rPr>
        <w:t xml:space="preserve">4. </w:t>
      </w:r>
      <w:r w:rsidR="00173ACB" w:rsidRPr="007F443A">
        <w:rPr>
          <w:rFonts w:asciiTheme="minorHAnsi" w:hAnsiTheme="minorHAnsi" w:cstheme="minorHAnsi"/>
        </w:rPr>
        <w:t>Tiekėjų pašalinimo pagrindai</w:t>
      </w:r>
      <w:bookmarkEnd w:id="11"/>
      <w:bookmarkEnd w:id="12"/>
      <w:bookmarkEnd w:id="13"/>
      <w:r w:rsidR="00975F1F" w:rsidRPr="007F443A">
        <w:rPr>
          <w:rFonts w:asciiTheme="minorHAnsi" w:hAnsiTheme="minorHAnsi" w:cstheme="minorHAnsi"/>
        </w:rPr>
        <w:t xml:space="preserve"> ir kvalifikacijos reikalavimai</w:t>
      </w:r>
      <w:bookmarkEnd w:id="14"/>
    </w:p>
    <w:p w14:paraId="08622282" w14:textId="77777777" w:rsidR="008C73C6" w:rsidRPr="008C73C6" w:rsidRDefault="008C73C6" w:rsidP="008C73C6">
      <w:pPr>
        <w:spacing w:after="120" w:line="20" w:lineRule="atLeast"/>
        <w:ind w:firstLine="567"/>
        <w:contextualSpacing/>
        <w:jc w:val="both"/>
        <w:rPr>
          <w:rFonts w:cstheme="minorHAnsi"/>
        </w:rPr>
      </w:pPr>
      <w:r w:rsidRPr="008C73C6">
        <w:rPr>
          <w:rFonts w:cstheme="minorHAnsi"/>
        </w:rPr>
        <w:t>4.1. Reikalavimai dėl tiekėjo ir</w:t>
      </w:r>
      <w:bookmarkStart w:id="15" w:name="_Hlk41039660"/>
      <w:r w:rsidRPr="008C73C6">
        <w:rPr>
          <w:rFonts w:cstheme="minorHAnsi"/>
        </w:rPr>
        <w:t xml:space="preserve"> subtiekėjų (jei taikoma), ūkio subjektų, kurių pajėgumais tiekėjas remiasi, </w:t>
      </w:r>
      <w:bookmarkEnd w:id="15"/>
      <w:r w:rsidRPr="008C73C6">
        <w:rPr>
          <w:rFonts w:cstheme="minorHAnsi"/>
        </w:rPr>
        <w:t xml:space="preserve">pašalinimo pagrindų nebuvimo bei jų nebuvimą patvirtinantys dokumentai nurodyti specialiųjų </w:t>
      </w:r>
      <w:r w:rsidRPr="008C73C6">
        <w:rPr>
          <w:rFonts w:eastAsia="Calibri" w:cstheme="minorHAnsi"/>
        </w:rPr>
        <w:t xml:space="preserve">pirkimo </w:t>
      </w:r>
      <w:r w:rsidRPr="00CE3A7D">
        <w:rPr>
          <w:rFonts w:eastAsia="Calibri" w:cstheme="minorHAnsi"/>
        </w:rPr>
        <w:t xml:space="preserve">sąlygų </w:t>
      </w:r>
      <w:r w:rsidRPr="00CE3A7D">
        <w:rPr>
          <w:rFonts w:cstheme="minorHAnsi"/>
        </w:rPr>
        <w:t xml:space="preserve">3 </w:t>
      </w:r>
      <w:r w:rsidRPr="008C73C6">
        <w:rPr>
          <w:rFonts w:eastAsia="Calibri" w:cstheme="minorHAnsi"/>
        </w:rPr>
        <w:t>priede</w:t>
      </w:r>
      <w:r w:rsidRPr="008C73C6">
        <w:rPr>
          <w:rFonts w:cstheme="minorHAnsi"/>
        </w:rPr>
        <w:t xml:space="preserve">. </w:t>
      </w:r>
    </w:p>
    <w:p w14:paraId="228EFD51" w14:textId="1271970E" w:rsidR="00C40CB3" w:rsidRPr="00C40CB3" w:rsidRDefault="008C73C6" w:rsidP="00C40CB3">
      <w:pPr>
        <w:spacing w:after="0" w:line="20" w:lineRule="atLeast"/>
        <w:ind w:firstLine="567"/>
        <w:contextualSpacing/>
        <w:jc w:val="both"/>
        <w:rPr>
          <w:rFonts w:eastAsiaTheme="minorHAnsi" w:cstheme="minorHAnsi"/>
          <w:iCs/>
          <w:lang w:eastAsia="en-US"/>
        </w:rPr>
      </w:pPr>
      <w:r w:rsidRPr="00C40CB3">
        <w:rPr>
          <w:rFonts w:eastAsiaTheme="minorHAnsi" w:cstheme="minorHAnsi"/>
          <w:iCs/>
          <w:lang w:eastAsia="en-US"/>
        </w:rPr>
        <w:t xml:space="preserve">4.2.  </w:t>
      </w:r>
      <w:r w:rsidR="00CE3A7D" w:rsidRPr="00C40CB3">
        <w:rPr>
          <w:rFonts w:eastAsiaTheme="minorHAnsi" w:cstheme="minorHAnsi"/>
          <w:iCs/>
          <w:lang w:eastAsia="en-US"/>
        </w:rPr>
        <w:t>Tiekėjams nenustat</w:t>
      </w:r>
      <w:r w:rsidR="00C40CB3" w:rsidRPr="00C40CB3">
        <w:rPr>
          <w:rFonts w:eastAsiaTheme="minorHAnsi" w:cstheme="minorHAnsi"/>
          <w:iCs/>
          <w:lang w:eastAsia="en-US"/>
        </w:rPr>
        <w:t>omi kvalifikacijos reikalavimai</w:t>
      </w:r>
      <w:r w:rsidR="006B5A57">
        <w:t xml:space="preserve"> ir </w:t>
      </w:r>
      <w:r w:rsidR="00C40CB3" w:rsidRPr="00C40CB3">
        <w:t>reikalavimai dėl kokybės vadybos sistemos ir (arba) aplinkos apsaugos vadybos sistemos standartų laikymosi.</w:t>
      </w:r>
    </w:p>
    <w:p w14:paraId="795293EC" w14:textId="77777777" w:rsidR="00A000BE" w:rsidRPr="007F443A" w:rsidRDefault="00D24970" w:rsidP="0037632B">
      <w:pPr>
        <w:pStyle w:val="Antrat1"/>
        <w:tabs>
          <w:tab w:val="left" w:pos="567"/>
        </w:tabs>
        <w:spacing w:after="0"/>
        <w:contextualSpacing/>
        <w:jc w:val="both"/>
        <w:rPr>
          <w:rFonts w:asciiTheme="minorHAnsi" w:hAnsiTheme="minorHAnsi" w:cstheme="minorHAnsi"/>
        </w:rPr>
      </w:pPr>
      <w:bookmarkStart w:id="16" w:name="_Toc194481455"/>
      <w:r w:rsidRPr="007F443A">
        <w:rPr>
          <w:rFonts w:asciiTheme="minorHAnsi" w:hAnsiTheme="minorHAnsi" w:cstheme="minorHAnsi"/>
        </w:rPr>
        <w:t>5</w:t>
      </w:r>
      <w:r w:rsidR="001E3D5A" w:rsidRPr="007F443A">
        <w:rPr>
          <w:rFonts w:asciiTheme="minorHAnsi" w:hAnsiTheme="minorHAnsi" w:cstheme="minorHAnsi"/>
        </w:rPr>
        <w:t>.</w:t>
      </w:r>
      <w:r w:rsidR="009743D3" w:rsidRPr="007F443A">
        <w:rPr>
          <w:rFonts w:asciiTheme="minorHAnsi" w:hAnsiTheme="minorHAnsi" w:cstheme="minorHAnsi"/>
        </w:rPr>
        <w:t>Reikalavimai, susiję su nacionaliniu saugumu</w:t>
      </w:r>
      <w:bookmarkEnd w:id="16"/>
      <w:r w:rsidR="009743D3" w:rsidRPr="007F443A">
        <w:rPr>
          <w:rFonts w:asciiTheme="minorHAnsi" w:hAnsiTheme="minorHAnsi" w:cstheme="minorHAnsi"/>
        </w:rPr>
        <w:t xml:space="preserve"> </w:t>
      </w:r>
    </w:p>
    <w:p w14:paraId="61E2311B" w14:textId="77777777" w:rsidR="00F64424" w:rsidRDefault="00D24970" w:rsidP="00135FC6">
      <w:pPr>
        <w:pStyle w:val="Betarp"/>
        <w:ind w:firstLine="567"/>
        <w:jc w:val="both"/>
      </w:pPr>
      <w:r w:rsidRPr="002367B6">
        <w:t>5</w:t>
      </w:r>
      <w:r w:rsidR="0037632B" w:rsidRPr="002367B6">
        <w:t xml:space="preserve">.1. </w:t>
      </w:r>
      <w:r w:rsidR="00DF3DDF" w:rsidRPr="002367B6">
        <w:t xml:space="preserve">Pirkimui taikomos Reglamento nuostatos. </w:t>
      </w:r>
      <w:r w:rsidR="00FD6EE2" w:rsidRPr="002367B6">
        <w:t xml:space="preserve">Kartu su </w:t>
      </w:r>
      <w:r w:rsidR="00E3566E" w:rsidRPr="002367B6">
        <w:t>p</w:t>
      </w:r>
      <w:r w:rsidR="00FD6EE2" w:rsidRPr="002367B6">
        <w:t>asiūlymu tiekėjas turi pateikti</w:t>
      </w:r>
      <w:r w:rsidR="00B96756" w:rsidRPr="002367B6">
        <w:t xml:space="preserve"> </w:t>
      </w:r>
      <w:r w:rsidR="00B24708" w:rsidRPr="002367B6">
        <w:t xml:space="preserve">užpildytą </w:t>
      </w:r>
      <w:r w:rsidR="0063163D" w:rsidRPr="002367B6">
        <w:t>deklaracij</w:t>
      </w:r>
      <w:r w:rsidR="00FD6EE2" w:rsidRPr="002367B6">
        <w:t>ą</w:t>
      </w:r>
      <w:r w:rsidR="0063163D" w:rsidRPr="002367B6">
        <w:t xml:space="preserve"> </w:t>
      </w:r>
      <w:r w:rsidR="00FD6EE2" w:rsidRPr="002367B6">
        <w:t xml:space="preserve">dėl </w:t>
      </w:r>
      <w:r w:rsidR="0078453C" w:rsidRPr="002367B6">
        <w:t>(ne)atitikties Reglamento nuostatoms</w:t>
      </w:r>
      <w:r w:rsidR="0063163D" w:rsidRPr="002367B6">
        <w:t xml:space="preserve">, kuri pateikta </w:t>
      </w:r>
      <w:r w:rsidR="006A737F" w:rsidRPr="002367B6">
        <w:t>specialiųjų p</w:t>
      </w:r>
      <w:r w:rsidR="00551FA7" w:rsidRPr="002367B6">
        <w:t xml:space="preserve">irkimo </w:t>
      </w:r>
      <w:r w:rsidR="0063163D" w:rsidRPr="004263BA">
        <w:t xml:space="preserve">sąlygų </w:t>
      </w:r>
      <w:r w:rsidR="00E553CC" w:rsidRPr="00E83992">
        <w:t>8</w:t>
      </w:r>
      <w:r w:rsidR="007A15EC" w:rsidRPr="00E83992">
        <w:t xml:space="preserve"> priede</w:t>
      </w:r>
      <w:r w:rsidR="00B24708" w:rsidRPr="00E83992">
        <w:t>.</w:t>
      </w:r>
      <w:r w:rsidR="00B852B7" w:rsidRPr="002367B6">
        <w:t xml:space="preserve"> Kilus abejonių dėl </w:t>
      </w:r>
      <w:r w:rsidR="007349E0" w:rsidRPr="002367B6">
        <w:t>tiekėjo (ne)atitikties Reglamento nuostatoms</w:t>
      </w:r>
      <w:r w:rsidR="0012639E" w:rsidRPr="002367B6">
        <w:t xml:space="preserve">, perkančioji </w:t>
      </w:r>
      <w:r w:rsidR="0012639E" w:rsidRPr="00CD7380">
        <w:t xml:space="preserve">organizacija </w:t>
      </w:r>
      <w:r w:rsidR="006D5E06" w:rsidRPr="00CD7380">
        <w:t xml:space="preserve">iš galimo laimėtojo </w:t>
      </w:r>
      <w:r w:rsidR="0012639E" w:rsidRPr="00CD7380">
        <w:t>prašys pateikti</w:t>
      </w:r>
      <w:r w:rsidR="0012639E" w:rsidRPr="002367B6">
        <w:t xml:space="preserve"> </w:t>
      </w:r>
      <w:r w:rsidR="007349E0" w:rsidRPr="002367B6">
        <w:t>dokumentus, įrodančius deklaracijoje pateiktų duomenų teisingumą.</w:t>
      </w:r>
    </w:p>
    <w:p w14:paraId="0B918F12" w14:textId="1B994469" w:rsidR="002A637A" w:rsidRPr="00F64424" w:rsidRDefault="00D24970" w:rsidP="00135FC6">
      <w:pPr>
        <w:pStyle w:val="Betarp"/>
        <w:ind w:firstLine="567"/>
        <w:jc w:val="both"/>
      </w:pPr>
      <w:r w:rsidRPr="002367B6">
        <w:rPr>
          <w:rFonts w:cstheme="minorHAnsi"/>
          <w:color w:val="000000" w:themeColor="text1"/>
        </w:rPr>
        <w:t>5</w:t>
      </w:r>
      <w:r w:rsidR="002A637A" w:rsidRPr="002367B6">
        <w:rPr>
          <w:rFonts w:cstheme="minorHAnsi"/>
          <w:color w:val="000000" w:themeColor="text1"/>
        </w:rPr>
        <w:t xml:space="preserve">.2. </w:t>
      </w:r>
      <w:r w:rsidR="00CF14EB" w:rsidRPr="002367B6">
        <w:rPr>
          <w:rFonts w:cstheme="minorHAnsi"/>
          <w:color w:val="000000" w:themeColor="text1"/>
        </w:rPr>
        <w:t>Perkanči</w:t>
      </w:r>
      <w:r w:rsidR="00C727CF" w:rsidRPr="002367B6">
        <w:rPr>
          <w:rFonts w:cstheme="minorHAnsi"/>
          <w:color w:val="000000" w:themeColor="text1"/>
        </w:rPr>
        <w:t xml:space="preserve">oji </w:t>
      </w:r>
      <w:r w:rsidR="00CF14EB" w:rsidRPr="002367B6">
        <w:rPr>
          <w:rFonts w:cstheme="minorHAnsi"/>
          <w:color w:val="000000" w:themeColor="text1"/>
        </w:rPr>
        <w:t>organizacija nustačius</w:t>
      </w:r>
      <w:r w:rsidR="00C727CF" w:rsidRPr="002367B6">
        <w:rPr>
          <w:rFonts w:cstheme="minorHAnsi"/>
          <w:color w:val="000000" w:themeColor="text1"/>
        </w:rPr>
        <w:t>i</w:t>
      </w:r>
      <w:r w:rsidR="00CF14EB" w:rsidRPr="002367B6">
        <w:rPr>
          <w:rFonts w:cstheme="minorHAnsi"/>
          <w:color w:val="000000" w:themeColor="text1"/>
        </w:rPr>
        <w:t xml:space="preserve">, kad tiekėjo pasitelktas subtiekėjas </w:t>
      </w:r>
      <w:r w:rsidR="009763B1" w:rsidRPr="002367B6">
        <w:rPr>
          <w:rFonts w:cstheme="minorHAnsi"/>
          <w:color w:val="000000" w:themeColor="text1"/>
        </w:rPr>
        <w:t xml:space="preserve">ar ūkio subjektas, kurio pajėgumais remiamasi, </w:t>
      </w:r>
      <w:r w:rsidR="00BA05C9" w:rsidRPr="002367B6">
        <w:rPr>
          <w:rFonts w:cstheme="minorHAnsi"/>
          <w:color w:val="000000" w:themeColor="text1"/>
        </w:rPr>
        <w:t>tenkin</w:t>
      </w:r>
      <w:r w:rsidR="00CF14EB" w:rsidRPr="002367B6">
        <w:rPr>
          <w:rFonts w:cstheme="minorHAnsi"/>
          <w:color w:val="000000" w:themeColor="text1"/>
        </w:rPr>
        <w:t xml:space="preserve">a </w:t>
      </w:r>
      <w:r w:rsidR="00DA1B9B" w:rsidRPr="002367B6">
        <w:rPr>
          <w:rFonts w:cstheme="minorHAnsi"/>
          <w:color w:val="000000" w:themeColor="text1"/>
        </w:rPr>
        <w:t xml:space="preserve">Reglamento </w:t>
      </w:r>
      <w:r w:rsidR="00A4619E" w:rsidRPr="002367B6">
        <w:rPr>
          <w:rFonts w:cstheme="minorHAnsi"/>
          <w:color w:val="000000" w:themeColor="text1"/>
        </w:rPr>
        <w:t xml:space="preserve">5 k straipsnyje </w:t>
      </w:r>
      <w:r w:rsidR="00A109FD" w:rsidRPr="002367B6">
        <w:rPr>
          <w:rFonts w:cstheme="minorHAnsi"/>
          <w:color w:val="000000" w:themeColor="text1"/>
        </w:rPr>
        <w:t xml:space="preserve">nustatytus </w:t>
      </w:r>
      <w:r w:rsidR="00BA05C9" w:rsidRPr="002367B6">
        <w:rPr>
          <w:rFonts w:cstheme="minorHAnsi"/>
          <w:color w:val="000000" w:themeColor="text1"/>
        </w:rPr>
        <w:t>ribojimus</w:t>
      </w:r>
      <w:r w:rsidR="00A109FD" w:rsidRPr="002367B6">
        <w:rPr>
          <w:rFonts w:cstheme="minorHAnsi"/>
          <w:color w:val="000000" w:themeColor="text1"/>
        </w:rPr>
        <w:t xml:space="preserve">, </w:t>
      </w:r>
      <w:r w:rsidR="00BA05C9" w:rsidRPr="002367B6">
        <w:rPr>
          <w:rFonts w:cstheme="minorHAnsi"/>
          <w:color w:val="000000" w:themeColor="text1"/>
        </w:rPr>
        <w:t>reikalaus tiekėjo</w:t>
      </w:r>
      <w:r w:rsidR="00A109FD" w:rsidRPr="002367B6">
        <w:rPr>
          <w:rFonts w:cstheme="minorHAnsi"/>
          <w:color w:val="000000" w:themeColor="text1"/>
        </w:rPr>
        <w:t xml:space="preserve"> juos pakeisti kitais, </w:t>
      </w:r>
      <w:r w:rsidR="00B42273" w:rsidRPr="002367B6">
        <w:rPr>
          <w:rFonts w:cstheme="minorHAnsi"/>
          <w:color w:val="000000" w:themeColor="text1"/>
        </w:rPr>
        <w:t>p</w:t>
      </w:r>
      <w:r w:rsidR="00A109FD" w:rsidRPr="002367B6">
        <w:rPr>
          <w:rFonts w:cstheme="minorHAnsi"/>
          <w:color w:val="000000" w:themeColor="text1"/>
        </w:rPr>
        <w:t>irkimo sąlygų reikalavimus atitinkančiais</w:t>
      </w:r>
      <w:r w:rsidR="00BA05C9" w:rsidRPr="002367B6">
        <w:rPr>
          <w:rFonts w:cstheme="minorHAnsi"/>
          <w:color w:val="000000" w:themeColor="text1"/>
        </w:rPr>
        <w:t>,</w:t>
      </w:r>
      <w:r w:rsidR="00A109FD" w:rsidRPr="002367B6">
        <w:rPr>
          <w:rFonts w:cstheme="minorHAnsi"/>
          <w:color w:val="000000" w:themeColor="text1"/>
        </w:rPr>
        <w:t xml:space="preserve"> subjektais.</w:t>
      </w:r>
      <w:r w:rsidR="00A109FD" w:rsidRPr="007F443A">
        <w:rPr>
          <w:rFonts w:cstheme="minorHAnsi"/>
          <w:color w:val="000000" w:themeColor="text1"/>
        </w:rPr>
        <w:t xml:space="preserve"> </w:t>
      </w:r>
    </w:p>
    <w:p w14:paraId="6A2A5C29" w14:textId="77777777" w:rsidR="00AF62E6" w:rsidRPr="007F443A" w:rsidRDefault="00245E8F" w:rsidP="00142AB7">
      <w:pPr>
        <w:pStyle w:val="Antrat1"/>
        <w:spacing w:line="20" w:lineRule="atLeast"/>
        <w:contextualSpacing/>
        <w:rPr>
          <w:rFonts w:asciiTheme="minorHAnsi" w:hAnsiTheme="minorHAnsi" w:cstheme="minorHAnsi"/>
        </w:rPr>
      </w:pPr>
      <w:bookmarkStart w:id="17" w:name="_Ref39666794"/>
      <w:bookmarkStart w:id="18" w:name="_Ref39666796"/>
      <w:bookmarkStart w:id="19" w:name="_Toc194481456"/>
      <w:r w:rsidRPr="007F443A">
        <w:rPr>
          <w:rFonts w:asciiTheme="minorHAnsi" w:hAnsiTheme="minorHAnsi" w:cstheme="minorHAnsi"/>
        </w:rPr>
        <w:lastRenderedPageBreak/>
        <w:t>6</w:t>
      </w:r>
      <w:r w:rsidR="0005396D" w:rsidRPr="007F443A">
        <w:rPr>
          <w:rFonts w:asciiTheme="minorHAnsi" w:hAnsiTheme="minorHAnsi" w:cstheme="minorHAnsi"/>
        </w:rPr>
        <w:t xml:space="preserve">. </w:t>
      </w:r>
      <w:r w:rsidR="00220588" w:rsidRPr="007F443A">
        <w:rPr>
          <w:rFonts w:asciiTheme="minorHAnsi" w:hAnsiTheme="minorHAnsi" w:cstheme="minorHAnsi"/>
        </w:rPr>
        <w:t>Specialieji r</w:t>
      </w:r>
      <w:r w:rsidR="00DF58E2" w:rsidRPr="007F443A">
        <w:rPr>
          <w:rFonts w:asciiTheme="minorHAnsi" w:hAnsiTheme="minorHAnsi" w:cstheme="minorHAnsi"/>
        </w:rPr>
        <w:t>eikalavimai pasiūlymų rengimui ir pateikimui</w:t>
      </w:r>
      <w:bookmarkEnd w:id="17"/>
      <w:bookmarkEnd w:id="18"/>
      <w:bookmarkEnd w:id="19"/>
    </w:p>
    <w:p w14:paraId="761E7AB1" w14:textId="77777777" w:rsidR="00EF5623" w:rsidRPr="007F443A" w:rsidRDefault="00192AF9" w:rsidP="00135FC6">
      <w:pPr>
        <w:pStyle w:val="Betarp"/>
        <w:ind w:firstLine="567"/>
        <w:rPr>
          <w:i/>
          <w:iCs/>
          <w:color w:val="7030A0"/>
        </w:rPr>
      </w:pPr>
      <w:r w:rsidRPr="007F443A">
        <w:t xml:space="preserve">6.1. </w:t>
      </w:r>
      <w:r w:rsidR="00EF5623" w:rsidRPr="007F443A">
        <w:t xml:space="preserve">Tiekėjo </w:t>
      </w:r>
      <w:r w:rsidR="0058726C" w:rsidRPr="007F443A">
        <w:t>p</w:t>
      </w:r>
      <w:r w:rsidR="00EF5623" w:rsidRPr="007F443A">
        <w:t>asiūlymą sudaro CVP IS pateikiamų ir žemiau nurodytų dokumentų visuma</w:t>
      </w:r>
      <w:r w:rsidR="00FD53CF" w:rsidRPr="007F443A">
        <w:t>:</w:t>
      </w:r>
    </w:p>
    <w:p w14:paraId="0A55C46D" w14:textId="18A2B0ED" w:rsidR="00FF12F1" w:rsidRPr="004B7863" w:rsidRDefault="00D8367F" w:rsidP="00DF5A52">
      <w:pPr>
        <w:pStyle w:val="Sraopastraipa"/>
        <w:numPr>
          <w:ilvl w:val="2"/>
          <w:numId w:val="8"/>
        </w:numPr>
        <w:spacing w:after="0" w:line="240" w:lineRule="auto"/>
        <w:ind w:left="0" w:firstLine="567"/>
        <w:jc w:val="both"/>
        <w:rPr>
          <w:rFonts w:cstheme="minorHAnsi"/>
          <w:u w:val="single"/>
        </w:rPr>
      </w:pPr>
      <w:r w:rsidRPr="004D03BA">
        <w:rPr>
          <w:rFonts w:cstheme="minorHAnsi"/>
        </w:rPr>
        <w:t xml:space="preserve">tiekėjo </w:t>
      </w:r>
      <w:r w:rsidR="005A195F" w:rsidRPr="004D03BA">
        <w:rPr>
          <w:rFonts w:cstheme="minorHAnsi"/>
        </w:rPr>
        <w:t>p</w:t>
      </w:r>
      <w:r w:rsidR="003F0DA7" w:rsidRPr="004D03BA">
        <w:rPr>
          <w:rFonts w:cstheme="minorHAnsi"/>
        </w:rPr>
        <w:t xml:space="preserve">asiūlymas, parengtas pagal </w:t>
      </w:r>
      <w:r w:rsidR="007C1C57" w:rsidRPr="004D03BA">
        <w:rPr>
          <w:rFonts w:cstheme="minorHAnsi"/>
        </w:rPr>
        <w:t>specialiųjų p</w:t>
      </w:r>
      <w:r w:rsidR="00551FA7" w:rsidRPr="004D03BA">
        <w:rPr>
          <w:rFonts w:cstheme="minorHAnsi"/>
        </w:rPr>
        <w:t xml:space="preserve">irkimo </w:t>
      </w:r>
      <w:r w:rsidR="00476F8C" w:rsidRPr="004D03BA">
        <w:rPr>
          <w:rFonts w:cstheme="minorHAnsi"/>
        </w:rPr>
        <w:t>sąlygų</w:t>
      </w:r>
      <w:r w:rsidR="00262982" w:rsidRPr="004D03BA">
        <w:rPr>
          <w:rFonts w:cstheme="minorHAnsi"/>
        </w:rPr>
        <w:t xml:space="preserve"> </w:t>
      </w:r>
      <w:r w:rsidR="00262982" w:rsidRPr="00D054CE">
        <w:rPr>
          <w:rFonts w:cstheme="minorHAnsi"/>
        </w:rPr>
        <w:t>2</w:t>
      </w:r>
      <w:r w:rsidR="00DE5F20" w:rsidRPr="00D054CE">
        <w:rPr>
          <w:rFonts w:cstheme="minorHAnsi"/>
          <w:shd w:val="clear" w:color="auto" w:fill="FFFFFF"/>
        </w:rPr>
        <w:t xml:space="preserve"> </w:t>
      </w:r>
      <w:r w:rsidR="00476F8C" w:rsidRPr="00D054CE">
        <w:rPr>
          <w:rFonts w:cstheme="minorHAnsi"/>
        </w:rPr>
        <w:t xml:space="preserve">priede </w:t>
      </w:r>
      <w:r w:rsidR="003F0DA7" w:rsidRPr="004D03BA">
        <w:rPr>
          <w:rFonts w:cstheme="minorHAnsi"/>
        </w:rPr>
        <w:t xml:space="preserve">pateiktą </w:t>
      </w:r>
      <w:r w:rsidR="00C35C26" w:rsidRPr="004D03BA">
        <w:rPr>
          <w:rFonts w:cstheme="minorHAnsi"/>
        </w:rPr>
        <w:t>p</w:t>
      </w:r>
      <w:r w:rsidR="003F0DA7" w:rsidRPr="004D03BA">
        <w:rPr>
          <w:rFonts w:cstheme="minorHAnsi"/>
        </w:rPr>
        <w:t>asiūlymo formą.</w:t>
      </w:r>
    </w:p>
    <w:p w14:paraId="346A3E94" w14:textId="024051E5" w:rsidR="004B7863" w:rsidRPr="00D054CE" w:rsidRDefault="004B7863" w:rsidP="00DF5A52">
      <w:pPr>
        <w:pStyle w:val="Sraopastraipa"/>
        <w:numPr>
          <w:ilvl w:val="2"/>
          <w:numId w:val="8"/>
        </w:numPr>
        <w:spacing w:after="0" w:line="240" w:lineRule="auto"/>
        <w:ind w:left="0" w:firstLine="567"/>
        <w:jc w:val="both"/>
        <w:rPr>
          <w:rFonts w:cstheme="minorHAnsi"/>
          <w:u w:val="single"/>
        </w:rPr>
      </w:pPr>
      <w:r w:rsidRPr="00D054CE">
        <w:rPr>
          <w:rFonts w:cstheme="minorHAnsi"/>
        </w:rPr>
        <w:t>techninė specifikacija, užpildyta pagal specialiųjų pirkimo</w:t>
      </w:r>
      <w:r w:rsidR="008C73C6" w:rsidRPr="00D054CE">
        <w:rPr>
          <w:rFonts w:cstheme="minorHAnsi"/>
        </w:rPr>
        <w:t xml:space="preserve"> sąlygų </w:t>
      </w:r>
      <w:r w:rsidR="00BE1377" w:rsidRPr="00D054CE">
        <w:rPr>
          <w:rFonts w:cstheme="minorHAnsi"/>
        </w:rPr>
        <w:t>9</w:t>
      </w:r>
      <w:r w:rsidRPr="00D054CE">
        <w:rPr>
          <w:rFonts w:cstheme="minorHAnsi"/>
        </w:rPr>
        <w:t xml:space="preserve"> priedą</w:t>
      </w:r>
      <w:r w:rsidRPr="00D054CE">
        <w:rPr>
          <w:rFonts w:cstheme="minorHAnsi"/>
          <w:i/>
          <w:iCs/>
        </w:rPr>
        <w:t>;</w:t>
      </w:r>
    </w:p>
    <w:p w14:paraId="3B9344E8" w14:textId="3B6BA1D6" w:rsidR="00D054CE" w:rsidRPr="00D054CE" w:rsidRDefault="009C1155" w:rsidP="00D054CE">
      <w:pPr>
        <w:pStyle w:val="Sraopastraipa"/>
        <w:numPr>
          <w:ilvl w:val="2"/>
          <w:numId w:val="8"/>
        </w:numPr>
        <w:tabs>
          <w:tab w:val="left" w:pos="0"/>
          <w:tab w:val="left" w:pos="1276"/>
        </w:tabs>
        <w:spacing w:line="240" w:lineRule="atLeast"/>
        <w:ind w:left="0" w:firstLine="567"/>
        <w:jc w:val="both"/>
        <w:rPr>
          <w:rFonts w:cstheme="minorHAnsi"/>
          <w:u w:val="single"/>
        </w:rPr>
      </w:pPr>
      <w:r w:rsidRPr="004D03BA">
        <w:rPr>
          <w:rFonts w:cstheme="minorHAnsi"/>
        </w:rPr>
        <w:t xml:space="preserve">užpildytas EBVPD (specialiųjų </w:t>
      </w:r>
      <w:r w:rsidRPr="004263BA">
        <w:rPr>
          <w:rFonts w:cstheme="minorHAnsi"/>
        </w:rPr>
        <w:t xml:space="preserve">pirkimo </w:t>
      </w:r>
      <w:r w:rsidRPr="00D054CE">
        <w:rPr>
          <w:rFonts w:cstheme="minorHAnsi"/>
        </w:rPr>
        <w:t xml:space="preserve">sąlygų </w:t>
      </w:r>
      <w:r w:rsidR="00262982" w:rsidRPr="00D054CE">
        <w:rPr>
          <w:rFonts w:cstheme="minorHAnsi"/>
        </w:rPr>
        <w:t>5</w:t>
      </w:r>
      <w:r w:rsidRPr="00D054CE">
        <w:rPr>
          <w:rFonts w:cstheme="minorHAnsi"/>
        </w:rPr>
        <w:t xml:space="preserve"> priedas</w:t>
      </w:r>
      <w:r w:rsidRPr="004263BA">
        <w:rPr>
          <w:rFonts w:cstheme="minorHAnsi"/>
        </w:rPr>
        <w:t>).</w:t>
      </w:r>
      <w:r w:rsidRPr="004D03BA">
        <w:rPr>
          <w:rFonts w:cstheme="minorHAnsi"/>
        </w:rPr>
        <w:t xml:space="preserve"> </w:t>
      </w:r>
      <w:r w:rsidR="00D8367F" w:rsidRPr="004D03BA">
        <w:rPr>
          <w:rFonts w:cstheme="minorHAnsi"/>
          <w:bCs/>
        </w:rPr>
        <w:t>EBVPD turi būti pasirašytas jį užpildžiusio tiekėjo vadovo, jungtinės veiklos partnerio/ūkio subjekto, kurio pajėgumais tiekėjas remiasi, vadovo parašu, nurodant pasirašiusiojo asmens vardą ir pavardę (nus</w:t>
      </w:r>
      <w:r w:rsidR="00AB4D54">
        <w:rPr>
          <w:rFonts w:cstheme="minorHAnsi"/>
          <w:bCs/>
        </w:rPr>
        <w:t>kenuotas dokumentas pdf formatu</w:t>
      </w:r>
      <w:r w:rsidR="00D8367F" w:rsidRPr="004D03BA">
        <w:rPr>
          <w:rFonts w:cstheme="minorHAnsi"/>
          <w:bCs/>
        </w:rPr>
        <w:t xml:space="preserve"> arba pasirašytas elektroniniu para</w:t>
      </w:r>
      <w:r w:rsidR="00AB4D54">
        <w:rPr>
          <w:rFonts w:cstheme="minorHAnsi"/>
          <w:bCs/>
        </w:rPr>
        <w:t>šu</w:t>
      </w:r>
      <w:r w:rsidR="00D8367F" w:rsidRPr="004D03BA">
        <w:rPr>
          <w:rFonts w:cstheme="minorHAnsi"/>
          <w:bCs/>
        </w:rPr>
        <w:t>)</w:t>
      </w:r>
      <w:r w:rsidR="00D054CE">
        <w:rPr>
          <w:rFonts w:cstheme="minorHAnsi"/>
          <w:bCs/>
          <w:iCs/>
          <w:shd w:val="clear" w:color="auto" w:fill="FFFFFF"/>
        </w:rPr>
        <w:t xml:space="preserve">. </w:t>
      </w:r>
      <w:r w:rsidR="00D054CE" w:rsidRPr="00D054CE">
        <w:rPr>
          <w:rFonts w:cstheme="minorHAnsi"/>
        </w:rPr>
        <w:t>Jei EBVPD pasirašytas ne tiekėjo vadovo, jungtinės veiklos partnerio vadovo, kartu pateikiamas įgaliojimas, suteikiantis teisę šį dokumentą pasirašiusiam darbuotojui, atstovauti tiekėją ar jungtinės v</w:t>
      </w:r>
      <w:r w:rsidR="00D054CE">
        <w:rPr>
          <w:rFonts w:cstheme="minorHAnsi"/>
        </w:rPr>
        <w:t>eiklos partnerį;</w:t>
      </w:r>
    </w:p>
    <w:p w14:paraId="62A33FFA" w14:textId="77777777" w:rsidR="00933859" w:rsidRPr="00933859" w:rsidRDefault="000C55D6" w:rsidP="00933859">
      <w:pPr>
        <w:pStyle w:val="Sraopastraipa"/>
        <w:numPr>
          <w:ilvl w:val="2"/>
          <w:numId w:val="8"/>
        </w:numPr>
        <w:spacing w:after="0" w:line="240" w:lineRule="auto"/>
        <w:ind w:left="0" w:firstLine="567"/>
        <w:jc w:val="both"/>
        <w:rPr>
          <w:rFonts w:cstheme="minorHAnsi"/>
          <w:u w:val="single"/>
        </w:rPr>
      </w:pPr>
      <w:r w:rsidRPr="004D03BA">
        <w:rPr>
          <w:rFonts w:cstheme="minorHAnsi"/>
        </w:rPr>
        <w:t xml:space="preserve">jungtinės veiklos sutarties kopija (jeigu </w:t>
      </w:r>
      <w:r w:rsidR="00C35C26" w:rsidRPr="004D03BA">
        <w:rPr>
          <w:rFonts w:cstheme="minorHAnsi"/>
        </w:rPr>
        <w:t>p</w:t>
      </w:r>
      <w:r w:rsidRPr="004D03BA">
        <w:rPr>
          <w:rFonts w:cstheme="minorHAnsi"/>
        </w:rPr>
        <w:t>irkime dalyvauja ūkio subjektų grupė jungtinės veiklos sutarties pagrindu)</w:t>
      </w:r>
      <w:r w:rsidR="007C1C57" w:rsidRPr="004D03BA">
        <w:rPr>
          <w:rFonts w:cstheme="minorHAnsi"/>
        </w:rPr>
        <w:t>;</w:t>
      </w:r>
    </w:p>
    <w:p w14:paraId="1AA02389" w14:textId="60748796" w:rsidR="0045481E" w:rsidRPr="00933859" w:rsidRDefault="0045481E" w:rsidP="00933859">
      <w:pPr>
        <w:pStyle w:val="Sraopastraipa"/>
        <w:numPr>
          <w:ilvl w:val="2"/>
          <w:numId w:val="8"/>
        </w:numPr>
        <w:spacing w:after="0" w:line="240" w:lineRule="auto"/>
        <w:ind w:left="0" w:firstLine="567"/>
        <w:jc w:val="both"/>
        <w:rPr>
          <w:rFonts w:cstheme="minorHAnsi"/>
          <w:u w:val="single"/>
        </w:rPr>
      </w:pPr>
      <w:r w:rsidRPr="00933859">
        <w:rPr>
          <w:bCs/>
        </w:rPr>
        <w:t xml:space="preserve">Deklaracijos dėl </w:t>
      </w:r>
      <w:r w:rsidRPr="00933859">
        <w:rPr>
          <w:bCs/>
          <w:color w:val="000000"/>
        </w:rPr>
        <w:t xml:space="preserve">2014 m. liepos 31 d. Tarybos reglamente (ES) Nr. 833/2014 dėl ribojamųjų priemonių atsižvelgiant į Rusijos veiksmus, kuriais destabilizuojama padėtis Ukrainoje, su visais pakeitimais (įskaitant </w:t>
      </w:r>
      <w:r w:rsidRPr="00933859">
        <w:rPr>
          <w:bCs/>
          <w:shd w:val="clear" w:color="auto" w:fill="FFFFFF"/>
        </w:rPr>
        <w:t>(ES) 2022/576</w:t>
      </w:r>
      <w:r w:rsidRPr="00933859">
        <w:rPr>
          <w:bCs/>
        </w:rPr>
        <w:t>) nustatytų sąlygų nebuvimo, užpildytos</w:t>
      </w:r>
      <w:r w:rsidRPr="0045481E">
        <w:t xml:space="preserve"> </w:t>
      </w:r>
      <w:r w:rsidRPr="00933859">
        <w:rPr>
          <w:bCs/>
        </w:rPr>
        <w:t>pagal specialiųjų sąlygų 8 priede pateiktą formą</w:t>
      </w:r>
      <w:r w:rsidR="002026CC" w:rsidRPr="00933859">
        <w:rPr>
          <w:bCs/>
        </w:rPr>
        <w:t>;</w:t>
      </w:r>
    </w:p>
    <w:p w14:paraId="228AA79E" w14:textId="77777777" w:rsidR="00933859" w:rsidRDefault="00CD7380" w:rsidP="00933859">
      <w:pPr>
        <w:tabs>
          <w:tab w:val="left" w:pos="0"/>
          <w:tab w:val="left" w:pos="9631"/>
        </w:tabs>
        <w:spacing w:after="0" w:line="240" w:lineRule="exact"/>
        <w:ind w:firstLine="567"/>
        <w:jc w:val="both"/>
        <w:rPr>
          <w:rFonts w:cstheme="minorHAnsi"/>
        </w:rPr>
      </w:pPr>
      <w:r w:rsidRPr="00933859">
        <w:rPr>
          <w:rFonts w:ascii="Calibri" w:hAnsi="Calibri" w:cs="Calibri"/>
          <w:iCs/>
          <w:spacing w:val="-5"/>
        </w:rPr>
        <w:t>6</w:t>
      </w:r>
      <w:r w:rsidR="00CD682C" w:rsidRPr="00933859">
        <w:rPr>
          <w:rFonts w:ascii="Calibri" w:hAnsi="Calibri" w:cs="Calibri"/>
          <w:iCs/>
          <w:spacing w:val="-5"/>
        </w:rPr>
        <w:t>.1.6</w:t>
      </w:r>
      <w:r w:rsidRPr="00933859">
        <w:rPr>
          <w:rFonts w:ascii="Calibri" w:hAnsi="Calibri" w:cs="Calibri"/>
          <w:iCs/>
          <w:spacing w:val="-5"/>
        </w:rPr>
        <w:t>.</w:t>
      </w:r>
      <w:r w:rsidRPr="00BE1377">
        <w:rPr>
          <w:rFonts w:ascii="Calibri" w:hAnsi="Calibri" w:cs="Calibri"/>
          <w:b/>
          <w:iCs/>
          <w:spacing w:val="-5"/>
        </w:rPr>
        <w:t xml:space="preserve">  </w:t>
      </w:r>
      <w:r w:rsidRPr="00BE1377">
        <w:rPr>
          <w:rFonts w:cstheme="minorHAnsi"/>
        </w:rPr>
        <w:t>pasiūlymo galiojimą užtikrinantis dokumentas (jeigu reikalaujama</w:t>
      </w:r>
      <w:r w:rsidR="004B7863" w:rsidRPr="00BE1377">
        <w:rPr>
          <w:rFonts w:cstheme="minorHAnsi"/>
        </w:rPr>
        <w:t>)</w:t>
      </w:r>
      <w:r w:rsidR="00933859">
        <w:rPr>
          <w:rFonts w:cstheme="minorHAnsi"/>
        </w:rPr>
        <w:t>.</w:t>
      </w:r>
    </w:p>
    <w:p w14:paraId="772AC9C2" w14:textId="77777777" w:rsidR="00933859" w:rsidRDefault="00C7179F" w:rsidP="00933859">
      <w:pPr>
        <w:tabs>
          <w:tab w:val="left" w:pos="0"/>
          <w:tab w:val="left" w:pos="9631"/>
        </w:tabs>
        <w:spacing w:after="0" w:line="240" w:lineRule="exact"/>
        <w:ind w:firstLine="567"/>
        <w:jc w:val="both"/>
        <w:rPr>
          <w:rFonts w:cstheme="minorHAnsi"/>
        </w:rPr>
      </w:pPr>
      <w:r w:rsidRPr="007F443A">
        <w:rPr>
          <w:rFonts w:cstheme="minorHAnsi"/>
        </w:rPr>
        <w:t>6.2</w:t>
      </w:r>
      <w:r w:rsidR="00EE3480" w:rsidRPr="007F443A">
        <w:rPr>
          <w:rFonts w:cstheme="minorHAnsi"/>
        </w:rPr>
        <w:t>.</w:t>
      </w:r>
      <w:r w:rsidR="00BD41D7" w:rsidRPr="007F443A">
        <w:rPr>
          <w:rFonts w:cstheme="minorHAnsi"/>
        </w:rPr>
        <w:t>P</w:t>
      </w:r>
      <w:r w:rsidR="00FD03FA" w:rsidRPr="007F443A">
        <w:rPr>
          <w:rFonts w:cstheme="minorHAnsi"/>
        </w:rPr>
        <w:t xml:space="preserve">asiūlymas </w:t>
      </w:r>
      <w:r w:rsidR="009245A4" w:rsidRPr="007F443A">
        <w:rPr>
          <w:rFonts w:cstheme="minorHAnsi"/>
        </w:rPr>
        <w:t>neprivalo būti pasirašytas</w:t>
      </w:r>
      <w:r w:rsidR="00DD138F" w:rsidRPr="007F443A">
        <w:rPr>
          <w:rFonts w:cstheme="minorHAnsi"/>
        </w:rPr>
        <w:t xml:space="preserve"> </w:t>
      </w:r>
      <w:r w:rsidR="00FD03FA" w:rsidRPr="007F443A">
        <w:rPr>
          <w:rFonts w:cstheme="minorHAnsi"/>
        </w:rPr>
        <w:t>kv</w:t>
      </w:r>
      <w:r w:rsidR="00933859">
        <w:rPr>
          <w:rFonts w:cstheme="minorHAnsi"/>
        </w:rPr>
        <w:t>alifikuotu elektroniniu parašu.</w:t>
      </w:r>
    </w:p>
    <w:p w14:paraId="6F22E9BA" w14:textId="2E51FC86" w:rsidR="000127E6" w:rsidRPr="00933859" w:rsidRDefault="00C611EA" w:rsidP="00933859">
      <w:pPr>
        <w:tabs>
          <w:tab w:val="left" w:pos="0"/>
          <w:tab w:val="left" w:pos="9631"/>
        </w:tabs>
        <w:spacing w:after="0" w:line="240" w:lineRule="exact"/>
        <w:ind w:firstLine="567"/>
        <w:jc w:val="both"/>
        <w:rPr>
          <w:rFonts w:cstheme="minorHAnsi"/>
        </w:rPr>
      </w:pPr>
      <w:r w:rsidRPr="007F443A">
        <w:rPr>
          <w:rFonts w:cstheme="minorHAnsi"/>
        </w:rPr>
        <w:t xml:space="preserve">6.3. </w:t>
      </w:r>
      <w:r w:rsidR="0099696F" w:rsidRPr="007F443A">
        <w:rPr>
          <w:rFonts w:cstheme="minorHAnsi"/>
        </w:rPr>
        <w:t>P</w:t>
      </w:r>
      <w:r w:rsidR="005E2C1B" w:rsidRPr="007F443A">
        <w:rPr>
          <w:rFonts w:cstheme="minorHAnsi"/>
        </w:rPr>
        <w:t>asiūlymas turi būti parengtas</w:t>
      </w:r>
      <w:r w:rsidR="00EE44B0" w:rsidRPr="007F443A">
        <w:rPr>
          <w:rFonts w:cstheme="minorHAnsi"/>
        </w:rPr>
        <w:t xml:space="preserve"> </w:t>
      </w:r>
      <w:r w:rsidR="0048587E" w:rsidRPr="007F443A">
        <w:rPr>
          <w:rFonts w:cstheme="minorHAnsi"/>
        </w:rPr>
        <w:t>lietuvių</w:t>
      </w:r>
      <w:r w:rsidR="00D8367F" w:rsidRPr="007F443A">
        <w:rPr>
          <w:rFonts w:cstheme="minorHAnsi"/>
        </w:rPr>
        <w:t xml:space="preserve"> kalba</w:t>
      </w:r>
      <w:r w:rsidR="00BD2118">
        <w:rPr>
          <w:rFonts w:cstheme="minorHAnsi"/>
          <w:color w:val="7030A0"/>
        </w:rPr>
        <w:t xml:space="preserve">, </w:t>
      </w:r>
      <w:r w:rsidR="00BD2118" w:rsidRPr="00BD2118">
        <w:rPr>
          <w:rFonts w:ascii="Calibri" w:eastAsia="Times New Roman" w:hAnsi="Calibri" w:cs="Calibri"/>
          <w:spacing w:val="-4"/>
          <w:lang w:eastAsia="en-US"/>
        </w:rPr>
        <w:t xml:space="preserve">jei atitinkamuose </w:t>
      </w:r>
      <w:r w:rsidR="00BD2118">
        <w:rPr>
          <w:rFonts w:ascii="Calibri" w:eastAsia="Times New Roman" w:hAnsi="Calibri" w:cs="Calibri"/>
          <w:spacing w:val="-4"/>
          <w:lang w:eastAsia="en-US"/>
        </w:rPr>
        <w:t>dokumentuose nenurodyta kitaip.</w:t>
      </w:r>
      <w:r w:rsidR="0048587E" w:rsidRPr="007F443A">
        <w:rPr>
          <w:rFonts w:cstheme="minorHAnsi"/>
          <w:color w:val="7030A0"/>
        </w:rPr>
        <w:t xml:space="preserve"> </w:t>
      </w:r>
      <w:r w:rsidR="00F17A1F" w:rsidRPr="007F443A">
        <w:rPr>
          <w:rFonts w:eastAsia="Arial" w:cstheme="minorHAnsi"/>
        </w:rPr>
        <w:t>Jei kurie nors su pasiūlymu teikiami dokumentai parengti ne</w:t>
      </w:r>
      <w:r w:rsidR="001427AB" w:rsidRPr="007F443A">
        <w:rPr>
          <w:rFonts w:eastAsia="Arial" w:cstheme="minorHAnsi"/>
        </w:rPr>
        <w:t xml:space="preserve"> ta kalba, kuria</w:t>
      </w:r>
      <w:r w:rsidR="00F17A1F" w:rsidRPr="007F443A">
        <w:rPr>
          <w:rFonts w:eastAsia="Arial" w:cstheme="minorHAnsi"/>
        </w:rPr>
        <w:t xml:space="preserve"> </w:t>
      </w:r>
      <w:r w:rsidR="0BCA4ED4" w:rsidRPr="007F443A">
        <w:rPr>
          <w:rFonts w:eastAsia="Arial" w:cstheme="minorHAnsi"/>
        </w:rPr>
        <w:t>reikalaujama</w:t>
      </w:r>
      <w:r w:rsidR="00680057">
        <w:rPr>
          <w:rFonts w:eastAsia="Arial" w:cstheme="minorHAnsi"/>
        </w:rPr>
        <w:t xml:space="preserve">, </w:t>
      </w:r>
      <w:r w:rsidR="00680057">
        <w:rPr>
          <w:rFonts w:ascii="Calibri" w:eastAsia="Calibri" w:hAnsi="Calibri" w:cs="Calibri"/>
          <w:spacing w:val="-4"/>
          <w:lang w:eastAsia="en-US"/>
        </w:rPr>
        <w:t>išskyrus pirkimo sąlygų 9</w:t>
      </w:r>
      <w:r w:rsidR="00680057" w:rsidRPr="00680057">
        <w:rPr>
          <w:rFonts w:ascii="Calibri" w:eastAsia="Calibri" w:hAnsi="Calibri" w:cs="Calibri"/>
          <w:spacing w:val="-4"/>
          <w:lang w:eastAsia="en-US"/>
        </w:rPr>
        <w:t xml:space="preserve"> priede (techninėje specifikacijoje) nurodytus atvejus, kai ati</w:t>
      </w:r>
      <w:r w:rsidR="00680057">
        <w:rPr>
          <w:rFonts w:ascii="Calibri" w:eastAsia="Calibri" w:hAnsi="Calibri" w:cs="Calibri"/>
          <w:spacing w:val="-4"/>
          <w:lang w:eastAsia="en-US"/>
        </w:rPr>
        <w:t xml:space="preserve">tinkamus </w:t>
      </w:r>
      <w:r w:rsidR="00680057" w:rsidRPr="00680057">
        <w:rPr>
          <w:rFonts w:ascii="Calibri" w:eastAsia="Calibri" w:hAnsi="Calibri" w:cs="Calibri"/>
          <w:spacing w:val="-4"/>
          <w:lang w:eastAsia="en-US"/>
        </w:rPr>
        <w:t>dokumentus leidžiama pateikti anglų kalba</w:t>
      </w:r>
      <w:r w:rsidR="00680057">
        <w:rPr>
          <w:rFonts w:ascii="Calibri" w:eastAsia="Calibri" w:hAnsi="Calibri" w:cs="Calibri"/>
          <w:spacing w:val="-4"/>
          <w:lang w:eastAsia="en-US"/>
        </w:rPr>
        <w:t>,</w:t>
      </w:r>
      <w:r w:rsidR="001427AB" w:rsidRPr="007F443A">
        <w:rPr>
          <w:rFonts w:eastAsia="Arial" w:cstheme="minorHAnsi"/>
        </w:rPr>
        <w:t xml:space="preserve"> </w:t>
      </w:r>
      <w:r w:rsidR="003F1D78" w:rsidRPr="007F443A">
        <w:rPr>
          <w:rFonts w:eastAsia="Arial" w:cstheme="minorHAnsi"/>
        </w:rPr>
        <w:t xml:space="preserve">turi būti pateiktas tikslus vertimas į </w:t>
      </w:r>
      <w:r w:rsidR="40DC6EFC" w:rsidRPr="007F443A">
        <w:rPr>
          <w:rFonts w:eastAsia="Arial" w:cstheme="minorHAnsi"/>
        </w:rPr>
        <w:t>reikalaujamą</w:t>
      </w:r>
      <w:r w:rsidR="001427AB" w:rsidRPr="007F443A">
        <w:rPr>
          <w:rFonts w:eastAsia="Arial" w:cstheme="minorHAnsi"/>
        </w:rPr>
        <w:t xml:space="preserve"> </w:t>
      </w:r>
      <w:r w:rsidR="00141BF1" w:rsidRPr="007F443A">
        <w:rPr>
          <w:rFonts w:eastAsia="Arial" w:cstheme="minorHAnsi"/>
        </w:rPr>
        <w:t>kalbą</w:t>
      </w:r>
      <w:r w:rsidR="00F17A1F" w:rsidRPr="007F443A">
        <w:rPr>
          <w:rFonts w:eastAsia="Arial" w:cstheme="minorHAnsi"/>
        </w:rPr>
        <w:t xml:space="preserve">. </w:t>
      </w:r>
      <w:r w:rsidR="0085364E" w:rsidRPr="007F443A">
        <w:rPr>
          <w:rFonts w:cstheme="minorHAnsi"/>
        </w:rPr>
        <w:t>Perkančiajai organizacijai turint įtarimų</w:t>
      </w:r>
      <w:r w:rsidR="0048587E" w:rsidRPr="007F443A">
        <w:rPr>
          <w:rFonts w:cstheme="minorHAnsi"/>
        </w:rPr>
        <w:t xml:space="preserve"> dėl pasiūlyme pateikto dokumento vertimo kokybės ir (ar) jo atitikties dokumento originalo turiniui, perkančioji organizacija </w:t>
      </w:r>
      <w:r w:rsidR="0048587E" w:rsidRPr="00933859">
        <w:rPr>
          <w:rFonts w:cstheme="minorHAnsi"/>
        </w:rPr>
        <w:t xml:space="preserve">reikalauja pateikti vertimą atlikusio asmens parašu ir vertimų biuro antspaudu (jei turi) patvirtintą šio dokumento vertimą. </w:t>
      </w:r>
    </w:p>
    <w:p w14:paraId="296D85F9" w14:textId="515DFD31" w:rsidR="00B25775" w:rsidRDefault="00C611EA" w:rsidP="00DB5901">
      <w:pPr>
        <w:spacing w:after="0" w:line="240" w:lineRule="auto"/>
        <w:ind w:firstLine="567"/>
        <w:jc w:val="both"/>
        <w:rPr>
          <w:rFonts w:cstheme="minorHAnsi"/>
          <w:color w:val="FF0000"/>
        </w:rPr>
      </w:pPr>
      <w:r w:rsidRPr="007F443A">
        <w:rPr>
          <w:rFonts w:cstheme="minorHAnsi"/>
          <w:bCs/>
          <w:iCs/>
        </w:rPr>
        <w:t xml:space="preserve">6.4. </w:t>
      </w:r>
      <w:r w:rsidR="008D03B2" w:rsidRPr="007F443A">
        <w:rPr>
          <w:rFonts w:eastAsia="Arial" w:cstheme="minorHAnsi"/>
        </w:rPr>
        <w:t xml:space="preserve">Bendra </w:t>
      </w:r>
      <w:r w:rsidR="00BA6AB3" w:rsidRPr="007F443A">
        <w:rPr>
          <w:rFonts w:eastAsia="Arial" w:cstheme="minorHAnsi"/>
        </w:rPr>
        <w:t>p</w:t>
      </w:r>
      <w:r w:rsidR="008D03B2" w:rsidRPr="007F443A">
        <w:rPr>
          <w:rFonts w:eastAsia="Arial" w:cstheme="minorHAnsi"/>
        </w:rPr>
        <w:t>asiūlymo kaina</w:t>
      </w:r>
      <w:r w:rsidR="00D247A7" w:rsidRPr="007F443A">
        <w:rPr>
          <w:rFonts w:eastAsia="Arial" w:cstheme="minorHAnsi"/>
        </w:rPr>
        <w:t xml:space="preserve"> </w:t>
      </w:r>
      <w:r w:rsidR="008D3752" w:rsidRPr="007F443A">
        <w:rPr>
          <w:rFonts w:eastAsia="Arial" w:cstheme="minorHAnsi"/>
        </w:rPr>
        <w:t>(</w:t>
      </w:r>
      <w:r w:rsidR="00D247A7" w:rsidRPr="007F443A">
        <w:rPr>
          <w:rFonts w:eastAsia="Arial" w:cstheme="minorHAnsi"/>
        </w:rPr>
        <w:t>sąnaudos</w:t>
      </w:r>
      <w:r w:rsidR="008D3752" w:rsidRPr="007F443A">
        <w:rPr>
          <w:rFonts w:eastAsia="Arial" w:cstheme="minorHAnsi"/>
        </w:rPr>
        <w:t>)</w:t>
      </w:r>
      <w:r w:rsidR="00D247A7" w:rsidRPr="007F443A">
        <w:rPr>
          <w:rFonts w:eastAsia="Arial" w:cstheme="minorHAnsi"/>
        </w:rPr>
        <w:t xml:space="preserve"> </w:t>
      </w:r>
      <w:r w:rsidR="008D3752" w:rsidRPr="007F443A">
        <w:rPr>
          <w:rFonts w:eastAsia="Arial" w:cstheme="minorHAnsi"/>
        </w:rPr>
        <w:t xml:space="preserve">su PVM </w:t>
      </w:r>
      <w:r w:rsidR="000B049C" w:rsidRPr="007F443A">
        <w:rPr>
          <w:rFonts w:eastAsia="Arial" w:cstheme="minorHAnsi"/>
        </w:rPr>
        <w:t xml:space="preserve"> turi būti nurodoma </w:t>
      </w:r>
      <w:r w:rsidR="00D247A7" w:rsidRPr="007F443A">
        <w:rPr>
          <w:rFonts w:eastAsia="Arial" w:cstheme="minorHAnsi"/>
        </w:rPr>
        <w:t xml:space="preserve">dviejų skaičių po kablelio tikslumu. </w:t>
      </w:r>
      <w:r w:rsidR="00B75F6D" w:rsidRPr="007F443A">
        <w:rPr>
          <w:rFonts w:eastAsia="Arial" w:cstheme="minorHAnsi"/>
        </w:rPr>
        <w:t xml:space="preserve">Šią kainą sudarančios kainos sudedamosios dalys ar įkainiai </w:t>
      </w:r>
      <w:r w:rsidR="005F1D26">
        <w:rPr>
          <w:rFonts w:eastAsia="Arial" w:cstheme="minorHAnsi"/>
        </w:rPr>
        <w:t>taip pat rekomenduojami išreikšti dviejų skaičių po kablelio tikslumu.</w:t>
      </w:r>
    </w:p>
    <w:p w14:paraId="09FB7876" w14:textId="24DA41DC" w:rsidR="003A0EC0" w:rsidRDefault="00C611EA" w:rsidP="00DB5901">
      <w:pPr>
        <w:spacing w:after="0" w:line="240" w:lineRule="auto"/>
        <w:ind w:firstLine="567"/>
        <w:jc w:val="both"/>
        <w:rPr>
          <w:rFonts w:cstheme="minorHAnsi"/>
        </w:rPr>
      </w:pPr>
      <w:r w:rsidRPr="007F443A">
        <w:rPr>
          <w:rFonts w:cstheme="minorHAnsi"/>
          <w:bCs/>
          <w:iCs/>
        </w:rPr>
        <w:t xml:space="preserve">6.5. </w:t>
      </w:r>
      <w:r w:rsidR="003A0EC0" w:rsidRPr="007F443A">
        <w:rPr>
          <w:rFonts w:eastAsia="Arial" w:cstheme="minorHAnsi"/>
        </w:rPr>
        <w:t xml:space="preserve">Tiekėjų </w:t>
      </w:r>
      <w:r w:rsidR="00A217B2" w:rsidRPr="007F443A">
        <w:rPr>
          <w:rFonts w:eastAsia="Arial" w:cstheme="minorHAnsi"/>
        </w:rPr>
        <w:t>p</w:t>
      </w:r>
      <w:r w:rsidR="003A0EC0" w:rsidRPr="007F443A">
        <w:rPr>
          <w:rFonts w:eastAsia="Arial" w:cstheme="minorHAnsi"/>
        </w:rPr>
        <w:t xml:space="preserve">asiūlymuose nurodytos kainos bus vertinamos </w:t>
      </w:r>
      <w:r w:rsidR="003A0EC0" w:rsidRPr="007F443A">
        <w:rPr>
          <w:rFonts w:cstheme="minorHAnsi"/>
        </w:rPr>
        <w:t>ir lyginamos su visais mokesčiais, įskaitant PVM</w:t>
      </w:r>
      <w:r w:rsidR="006E3394" w:rsidRPr="007F443A">
        <w:rPr>
          <w:rFonts w:cstheme="minorHAnsi"/>
        </w:rPr>
        <w:t>.</w:t>
      </w:r>
      <w:r w:rsidR="003A0EC0" w:rsidRPr="007F443A">
        <w:rPr>
          <w:rFonts w:cstheme="minorHAnsi"/>
        </w:rPr>
        <w:t xml:space="preserve"> </w:t>
      </w:r>
    </w:p>
    <w:p w14:paraId="6D453EC5" w14:textId="21610644" w:rsidR="003C27B1" w:rsidRDefault="00AA5D60" w:rsidP="000F380F">
      <w:pPr>
        <w:spacing w:after="0" w:line="240" w:lineRule="auto"/>
        <w:ind w:firstLine="567"/>
        <w:jc w:val="both"/>
        <w:rPr>
          <w:rFonts w:cstheme="minorHAnsi"/>
        </w:rPr>
      </w:pPr>
      <w:r w:rsidRPr="00C72FEF">
        <w:rPr>
          <w:rFonts w:cstheme="minorHAnsi"/>
        </w:rPr>
        <w:t xml:space="preserve">6.6. </w:t>
      </w:r>
      <w:r w:rsidRPr="00C72FEF">
        <w:rPr>
          <w:rFonts w:cstheme="minorHAnsi"/>
          <w:shd w:val="clear" w:color="auto" w:fill="D9E2F3" w:themeFill="accent1" w:themeFillTint="33"/>
        </w:rPr>
        <w:t xml:space="preserve">Tiekėjo pasiūlyme nurodyta </w:t>
      </w:r>
      <w:r w:rsidR="003C27B1" w:rsidRPr="00C72FEF">
        <w:rPr>
          <w:rFonts w:cstheme="minorHAnsi"/>
          <w:b/>
          <w:u w:val="single"/>
          <w:shd w:val="clear" w:color="auto" w:fill="D9E2F3" w:themeFill="accent1" w:themeFillTint="33"/>
        </w:rPr>
        <w:t xml:space="preserve">bendra </w:t>
      </w:r>
      <w:r w:rsidRPr="00C72FEF">
        <w:rPr>
          <w:rFonts w:cstheme="minorHAnsi"/>
          <w:b/>
          <w:u w:val="single"/>
          <w:shd w:val="clear" w:color="auto" w:fill="D9E2F3" w:themeFill="accent1" w:themeFillTint="33"/>
        </w:rPr>
        <w:t xml:space="preserve">kaina neturi viršyti </w:t>
      </w:r>
      <w:r w:rsidR="00981163">
        <w:rPr>
          <w:rFonts w:cstheme="minorHAnsi"/>
          <w:b/>
          <w:u w:val="single"/>
          <w:shd w:val="clear" w:color="auto" w:fill="D9E2F3" w:themeFill="accent1" w:themeFillTint="33"/>
        </w:rPr>
        <w:t>197 304</w:t>
      </w:r>
      <w:r w:rsidR="00C72FEF" w:rsidRPr="00C72FEF">
        <w:rPr>
          <w:rFonts w:cstheme="minorHAnsi"/>
          <w:b/>
          <w:u w:val="single"/>
          <w:shd w:val="clear" w:color="auto" w:fill="D9E2F3" w:themeFill="accent1" w:themeFillTint="33"/>
        </w:rPr>
        <w:t>,40</w:t>
      </w:r>
      <w:r w:rsidR="003C27B1" w:rsidRPr="00C72FEF">
        <w:rPr>
          <w:rFonts w:cstheme="minorHAnsi"/>
          <w:b/>
          <w:u w:val="single"/>
          <w:shd w:val="clear" w:color="auto" w:fill="D9E2F3" w:themeFill="accent1" w:themeFillTint="33"/>
        </w:rPr>
        <w:t xml:space="preserve"> Eur su PVM</w:t>
      </w:r>
      <w:r w:rsidR="007804A6" w:rsidRPr="00C72FEF">
        <w:rPr>
          <w:rFonts w:cstheme="minorHAnsi"/>
          <w:b/>
          <w:u w:val="single"/>
          <w:shd w:val="clear" w:color="auto" w:fill="D9E2F3" w:themeFill="accent1" w:themeFillTint="33"/>
        </w:rPr>
        <w:t>.</w:t>
      </w:r>
      <w:r w:rsidR="007804A6" w:rsidRPr="00C72FEF">
        <w:rPr>
          <w:rFonts w:cstheme="minorHAnsi"/>
          <w:i/>
          <w:u w:val="single"/>
        </w:rPr>
        <w:t xml:space="preserve"> </w:t>
      </w:r>
      <w:r w:rsidRPr="007804A6">
        <w:rPr>
          <w:rFonts w:cstheme="minorHAnsi"/>
          <w:shd w:val="clear" w:color="auto" w:fill="FFFFFF"/>
        </w:rPr>
        <w:t>T</w:t>
      </w:r>
      <w:r w:rsidRPr="00AA5D60">
        <w:rPr>
          <w:rFonts w:cstheme="minorHAnsi"/>
          <w:shd w:val="clear" w:color="auto" w:fill="FFFFFF"/>
        </w:rPr>
        <w:t>uo</w:t>
      </w:r>
      <w:r w:rsidRPr="00AA5D60">
        <w:rPr>
          <w:rFonts w:cstheme="minorHAnsi"/>
        </w:rPr>
        <w:t xml:space="preserve"> atveju, jei </w:t>
      </w:r>
      <w:r w:rsidR="000F380F">
        <w:rPr>
          <w:rFonts w:cstheme="minorHAnsi"/>
        </w:rPr>
        <w:t xml:space="preserve">tiekėjo </w:t>
      </w:r>
      <w:r w:rsidRPr="00AA5D60">
        <w:rPr>
          <w:rFonts w:cstheme="minorHAnsi"/>
        </w:rPr>
        <w:t xml:space="preserve">pasiūlymo kaina viršys </w:t>
      </w:r>
      <w:r w:rsidR="000F380F">
        <w:rPr>
          <w:rFonts w:cstheme="minorHAnsi"/>
        </w:rPr>
        <w:t xml:space="preserve">šiame punkte </w:t>
      </w:r>
      <w:r w:rsidRPr="00AA5D60">
        <w:rPr>
          <w:rFonts w:cstheme="minorHAnsi"/>
        </w:rPr>
        <w:t>nurodytą sumą, pasiūlymas bus atmestas, kaip neatitinkantis pirkimo dokumentų reikalavimų</w:t>
      </w:r>
      <w:r w:rsidRPr="00AA5D60">
        <w:rPr>
          <w:rFonts w:cstheme="minorHAnsi"/>
          <w:b/>
        </w:rPr>
        <w:t xml:space="preserve">. </w:t>
      </w:r>
      <w:r w:rsidRPr="00AA5D60">
        <w:rPr>
          <w:rFonts w:cstheme="minorHAnsi"/>
        </w:rPr>
        <w:t xml:space="preserve">Perkančioji organizacija, vertindama tiekėjų pasiūlymus, atsižvelgs į </w:t>
      </w:r>
      <w:r w:rsidR="007804A6">
        <w:rPr>
          <w:rFonts w:cstheme="minorHAnsi"/>
        </w:rPr>
        <w:t>galutinę jos mokėtiną lėšų sumą,</w:t>
      </w:r>
      <w:r w:rsidR="007804A6" w:rsidRPr="007804A6">
        <w:rPr>
          <w:rFonts w:cstheme="minorHAnsi"/>
        </w:rPr>
        <w:t xml:space="preserve"> </w:t>
      </w:r>
      <w:r w:rsidR="007804A6" w:rsidRPr="009A408F">
        <w:rPr>
          <w:rFonts w:cstheme="minorHAnsi"/>
        </w:rPr>
        <w:t>įskaitant perkančiosios organizacijos ir pirkimą laimėjusio tiekėjo įgyjamas mokestines prievoles, susijusias su PVM.</w:t>
      </w:r>
      <w:r w:rsidR="003C27B1" w:rsidRPr="003C27B1">
        <w:rPr>
          <w:rFonts w:cstheme="minorHAnsi"/>
        </w:rPr>
        <w:t xml:space="preserve"> </w:t>
      </w:r>
    </w:p>
    <w:p w14:paraId="223A32B3" w14:textId="77777777" w:rsidR="00EA084C" w:rsidRPr="00DB5901" w:rsidRDefault="00EA084C" w:rsidP="000F380F">
      <w:pPr>
        <w:spacing w:after="0" w:line="240" w:lineRule="auto"/>
        <w:ind w:firstLine="567"/>
        <w:jc w:val="both"/>
        <w:rPr>
          <w:rFonts w:cstheme="minorHAnsi"/>
          <w:b/>
        </w:rPr>
      </w:pPr>
      <w:bookmarkStart w:id="20" w:name="_GoBack"/>
      <w:bookmarkEnd w:id="20"/>
    </w:p>
    <w:p w14:paraId="0F48F09B" w14:textId="6223758A" w:rsidR="00EE1C85" w:rsidRPr="007F443A" w:rsidRDefault="00EE1C85" w:rsidP="00C611EA">
      <w:pPr>
        <w:pStyle w:val="Antrat1"/>
        <w:numPr>
          <w:ilvl w:val="0"/>
          <w:numId w:val="8"/>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94481457"/>
      <w:bookmarkEnd w:id="21"/>
      <w:bookmarkEnd w:id="22"/>
      <w:bookmarkEnd w:id="23"/>
      <w:bookmarkEnd w:id="24"/>
      <w:bookmarkEnd w:id="25"/>
      <w:r w:rsidRPr="007F443A">
        <w:rPr>
          <w:rFonts w:asciiTheme="minorHAnsi" w:hAnsiTheme="minorHAnsi" w:cstheme="minorHAnsi"/>
        </w:rPr>
        <w:t>Pasiūlymo galiojimo užtikrinimas</w:t>
      </w:r>
      <w:bookmarkEnd w:id="26"/>
      <w:bookmarkEnd w:id="27"/>
      <w:bookmarkEnd w:id="28"/>
    </w:p>
    <w:p w14:paraId="7C432473" w14:textId="018F18EC" w:rsidR="00B3551C" w:rsidRDefault="00C611EA" w:rsidP="00C611EA">
      <w:pPr>
        <w:spacing w:after="0" w:line="240" w:lineRule="auto"/>
        <w:jc w:val="both"/>
        <w:rPr>
          <w:rFonts w:eastAsia="Calibri" w:cstheme="minorHAnsi"/>
        </w:rPr>
      </w:pPr>
      <w:r w:rsidRPr="007F443A">
        <w:rPr>
          <w:rFonts w:cstheme="minorHAnsi"/>
        </w:rPr>
        <w:t xml:space="preserve">                </w:t>
      </w:r>
    </w:p>
    <w:p w14:paraId="4AC2DAC6" w14:textId="77777777" w:rsidR="006412F5" w:rsidRDefault="00862F45" w:rsidP="006412F5">
      <w:pPr>
        <w:pStyle w:val="Sraopastraipa"/>
        <w:spacing w:after="0" w:line="240" w:lineRule="atLeast"/>
        <w:ind w:left="0" w:firstLine="567"/>
        <w:jc w:val="both"/>
        <w:rPr>
          <w:rFonts w:cstheme="minorHAnsi"/>
          <w:b/>
        </w:rPr>
      </w:pPr>
      <w:r w:rsidRPr="009A408F">
        <w:rPr>
          <w:rFonts w:cstheme="minorHAnsi"/>
        </w:rPr>
        <w:t xml:space="preserve">7.1. Tiekėjas privalo užtikrinti savo pasiūlymo galiojimą ne mažesne kaip </w:t>
      </w:r>
      <w:r>
        <w:rPr>
          <w:rFonts w:cstheme="minorHAnsi"/>
          <w:color w:val="00B050"/>
        </w:rPr>
        <w:t xml:space="preserve"> </w:t>
      </w:r>
      <w:r w:rsidR="00C63BA2" w:rsidRPr="00C63BA2">
        <w:rPr>
          <w:rFonts w:cstheme="minorHAnsi"/>
          <w:b/>
        </w:rPr>
        <w:t xml:space="preserve">4 </w:t>
      </w:r>
      <w:r w:rsidRPr="00C63BA2">
        <w:rPr>
          <w:rFonts w:cstheme="minorHAnsi"/>
          <w:b/>
        </w:rPr>
        <w:t>000 Eur</w:t>
      </w:r>
      <w:r w:rsidRPr="00C63BA2">
        <w:rPr>
          <w:rFonts w:cstheme="minorHAnsi"/>
        </w:rPr>
        <w:t xml:space="preserve"> suma</w:t>
      </w:r>
      <w:r w:rsidRPr="00C63BA2">
        <w:rPr>
          <w:rFonts w:eastAsia="Calibri" w:cstheme="minorHAnsi"/>
          <w:i/>
          <w:iCs/>
        </w:rPr>
        <w:t xml:space="preserve"> </w:t>
      </w:r>
      <w:r w:rsidRPr="009A408F">
        <w:rPr>
          <w:rFonts w:cstheme="minorHAnsi"/>
        </w:rPr>
        <w:t>vienu iš šių būdų: pateikiamas pasiūlymo galiojimo užtikrinimas, išduotas banko</w:t>
      </w:r>
      <w:r>
        <w:rPr>
          <w:rFonts w:cstheme="minorHAnsi"/>
        </w:rPr>
        <w:t xml:space="preserve">, </w:t>
      </w:r>
      <w:r w:rsidRPr="009A408F">
        <w:rPr>
          <w:rFonts w:cstheme="minorHAnsi"/>
        </w:rPr>
        <w:t xml:space="preserve">kredito unijos ar kito, turinčio teisę </w:t>
      </w:r>
      <w:r>
        <w:rPr>
          <w:rFonts w:cstheme="minorHAnsi"/>
        </w:rPr>
        <w:t>teikti šias paslaugas</w:t>
      </w:r>
      <w:r w:rsidRPr="009A408F">
        <w:rPr>
          <w:rFonts w:cstheme="minorHAnsi"/>
        </w:rPr>
        <w:t xml:space="preserve"> garantuotojo</w:t>
      </w:r>
      <w:r>
        <w:rPr>
          <w:rFonts w:cstheme="minorHAnsi"/>
        </w:rPr>
        <w:t xml:space="preserve"> (toliau – garantas), draudimo bendrovės (toliau – laiduotojas)</w:t>
      </w:r>
      <w:r w:rsidRPr="00385D23">
        <w:rPr>
          <w:rFonts w:cstheme="minorHAnsi"/>
        </w:rPr>
        <w:t>.</w:t>
      </w:r>
      <w:r w:rsidRPr="009A408F">
        <w:rPr>
          <w:rFonts w:cstheme="minorHAnsi"/>
          <w:color w:val="00B050"/>
        </w:rPr>
        <w:t xml:space="preserve"> </w:t>
      </w:r>
      <w:r w:rsidRPr="009A408F">
        <w:rPr>
          <w:rFonts w:cstheme="minorHAnsi"/>
        </w:rPr>
        <w:t>Dokumentas teikiamas elektroniniu būdu CVP IS priemonėmis</w:t>
      </w:r>
      <w:r w:rsidR="00F75F27">
        <w:rPr>
          <w:rFonts w:cstheme="minorHAnsi"/>
        </w:rPr>
        <w:t>.</w:t>
      </w:r>
      <w:r w:rsidRPr="009A408F">
        <w:rPr>
          <w:rFonts w:cstheme="minorHAnsi"/>
        </w:rPr>
        <w:t xml:space="preserve"> </w:t>
      </w:r>
      <w:r w:rsidR="00F75F27" w:rsidRPr="00BE2E2D">
        <w:rPr>
          <w:rFonts w:cstheme="minorHAnsi"/>
          <w:b/>
          <w:u w:val="single"/>
        </w:rPr>
        <w:t>Pasiūlymo galiojimo užtikrinimo dokumentas</w:t>
      </w:r>
      <w:r w:rsidRPr="00BE2E2D">
        <w:rPr>
          <w:rFonts w:cstheme="minorHAnsi"/>
          <w:b/>
          <w:u w:val="single"/>
        </w:rPr>
        <w:t xml:space="preserve"> turi būti pasirašytas pasiūlymo galiojimo užtikrinimą išdavusio garanto (laiduotojo) elektroniniu parašu.</w:t>
      </w:r>
      <w:r w:rsidRPr="00F75F27">
        <w:rPr>
          <w:rFonts w:cstheme="minorHAnsi"/>
          <w:b/>
        </w:rPr>
        <w:t xml:space="preserve"> </w:t>
      </w:r>
    </w:p>
    <w:p w14:paraId="574F0D88" w14:textId="42B59285" w:rsidR="006412F5" w:rsidRPr="006412F5" w:rsidRDefault="00862F45" w:rsidP="006412F5">
      <w:pPr>
        <w:pStyle w:val="Sraopastraipa"/>
        <w:spacing w:after="0" w:line="240" w:lineRule="atLeast"/>
        <w:ind w:left="0" w:firstLine="567"/>
        <w:jc w:val="both"/>
        <w:rPr>
          <w:rStyle w:val="BetarpDiagrama"/>
          <w:rFonts w:cstheme="minorHAnsi"/>
          <w:b/>
        </w:rPr>
      </w:pPr>
      <w:r w:rsidRPr="006412F5">
        <w:rPr>
          <w:rFonts w:cstheme="minorHAnsi"/>
          <w:iCs/>
        </w:rPr>
        <w:t>Tuo atveju, jeigu tiekėjas pateikia draudimo bendrovės išduotą laidavimo draudimo raštą, kartu su šiuo raštu tiekėjas turi pateikti mokestinio pavedimo, patvirtinančio užtikrinimo apmokėjimą, kopiją</w:t>
      </w:r>
      <w:r w:rsidRPr="006412F5">
        <w:rPr>
          <w:rStyle w:val="BetarpDiagrama"/>
        </w:rPr>
        <w:t>.</w:t>
      </w:r>
      <w:r w:rsidR="006412F5" w:rsidRPr="006412F5">
        <w:rPr>
          <w:rStyle w:val="BetarpDiagrama"/>
        </w:rPr>
        <w:t xml:space="preserve"> </w:t>
      </w:r>
      <w:r w:rsidR="006412F5" w:rsidRPr="006412F5">
        <w:rPr>
          <w:rStyle w:val="BetarpDiagrama"/>
          <w:lang w:val="lv-LV" w:eastAsia="en-US"/>
        </w:rPr>
        <w:t>Mokestinio pavedimo dokumente turi būti nurodyti mokėjimo paskirtį identifikuojantys duomenys (pvz. nurodytas pasiūlymo laidavimo draudimo rašto numeris).</w:t>
      </w:r>
    </w:p>
    <w:p w14:paraId="4E42C935" w14:textId="5F6C9F74" w:rsidR="00862F45" w:rsidRPr="00682E2D" w:rsidRDefault="00862F45" w:rsidP="006412F5">
      <w:pPr>
        <w:shd w:val="clear" w:color="auto" w:fill="D9E2F3" w:themeFill="accent1" w:themeFillTint="33"/>
        <w:spacing w:after="0" w:line="240" w:lineRule="atLeast"/>
        <w:ind w:firstLine="567"/>
        <w:jc w:val="both"/>
        <w:rPr>
          <w:rFonts w:ascii="Calibri" w:hAnsi="Calibri" w:cs="Calibri"/>
          <w:b/>
          <w:bCs/>
        </w:rPr>
      </w:pPr>
      <w:r w:rsidRPr="00682E2D">
        <w:rPr>
          <w:rFonts w:ascii="Calibri" w:hAnsi="Calibri" w:cs="Calibri"/>
          <w:b/>
          <w:szCs w:val="20"/>
        </w:rPr>
        <w:t>Jei teikiamas draudimo bendrovės išduotas dokumentas, jame turi būti nurodyta ši sąlyga:</w:t>
      </w:r>
      <w:r w:rsidR="00086C81" w:rsidRPr="00682E2D">
        <w:rPr>
          <w:rFonts w:ascii="Calibri" w:hAnsi="Calibri" w:cs="Calibri"/>
          <w:b/>
          <w:bCs/>
        </w:rPr>
        <w:t xml:space="preserve"> </w:t>
      </w:r>
      <w:r w:rsidR="006412F5" w:rsidRPr="00682E2D">
        <w:rPr>
          <w:rFonts w:ascii="Calibri" w:hAnsi="Calibri" w:cs="Calibri"/>
          <w:b/>
          <w:bCs/>
          <w:u w:val="single"/>
        </w:rPr>
        <w:t>e</w:t>
      </w:r>
      <w:r w:rsidRPr="00682E2D">
        <w:rPr>
          <w:rFonts w:ascii="Calibri" w:hAnsi="Calibri" w:cs="Calibri"/>
          <w:b/>
          <w:bCs/>
          <w:u w:val="single"/>
        </w:rPr>
        <w:t>sant prieštaravimams tarp šio Rašto teksto ir draudimo bendrovės taisyklių nuostatų, pirmumo teisė bus teikiama šio Rašto tekstui.</w:t>
      </w:r>
    </w:p>
    <w:p w14:paraId="732DDEED" w14:textId="5BA6A7B4" w:rsidR="00862F45" w:rsidRPr="009A408F" w:rsidRDefault="00862F45" w:rsidP="00862F45">
      <w:pPr>
        <w:shd w:val="clear" w:color="auto" w:fill="FFFFFF"/>
        <w:tabs>
          <w:tab w:val="left" w:pos="567"/>
        </w:tabs>
        <w:spacing w:after="0" w:line="240" w:lineRule="atLeast"/>
        <w:jc w:val="both"/>
        <w:rPr>
          <w:rFonts w:cstheme="minorHAnsi"/>
          <w:iCs/>
          <w:color w:val="FF0000"/>
          <w:u w:val="single"/>
        </w:rPr>
      </w:pPr>
      <w:r w:rsidRPr="009A408F">
        <w:rPr>
          <w:rFonts w:cstheme="minorHAnsi"/>
          <w:bCs/>
          <w:iCs/>
        </w:rPr>
        <w:lastRenderedPageBreak/>
        <w:tab/>
        <w:t>Pasiūlymo galiojimo užtikrinimas turi galioti tiek, kiek galioja pasiūlymas, tai yra</w:t>
      </w:r>
      <w:r w:rsidR="006412F5">
        <w:rPr>
          <w:rFonts w:cstheme="minorHAnsi"/>
          <w:bCs/>
          <w:iCs/>
        </w:rPr>
        <w:t xml:space="preserve"> ne trumpiau kaip</w:t>
      </w:r>
      <w:r w:rsidRPr="009A408F">
        <w:rPr>
          <w:rFonts w:cstheme="minorHAnsi"/>
          <w:bCs/>
          <w:iCs/>
        </w:rPr>
        <w:t xml:space="preserve"> </w:t>
      </w:r>
      <w:r w:rsidRPr="00862F45">
        <w:rPr>
          <w:rFonts w:cstheme="minorHAnsi"/>
          <w:bCs/>
          <w:iCs/>
          <w:u w:val="single"/>
        </w:rPr>
        <w:t>4 mėn</w:t>
      </w:r>
      <w:r w:rsidR="00086C81">
        <w:rPr>
          <w:rFonts w:cstheme="minorHAnsi"/>
          <w:bCs/>
          <w:iCs/>
          <w:u w:val="single"/>
        </w:rPr>
        <w:t>esius</w:t>
      </w:r>
      <w:r w:rsidRPr="009A408F">
        <w:rPr>
          <w:rFonts w:cstheme="minorHAnsi"/>
          <w:bCs/>
          <w:iCs/>
        </w:rPr>
        <w:t xml:space="preserve"> nuo pasiūlymų pateikimo </w:t>
      </w:r>
      <w:r w:rsidR="006412F5">
        <w:rPr>
          <w:rFonts w:cstheme="minorHAnsi"/>
          <w:bCs/>
          <w:iCs/>
        </w:rPr>
        <w:t xml:space="preserve">galutinio </w:t>
      </w:r>
      <w:r w:rsidRPr="009A408F">
        <w:rPr>
          <w:rFonts w:cstheme="minorHAnsi"/>
          <w:bCs/>
          <w:iCs/>
        </w:rPr>
        <w:t>termino pabaigos.</w:t>
      </w:r>
    </w:p>
    <w:p w14:paraId="41CE20C9" w14:textId="77777777" w:rsidR="00862F45" w:rsidRPr="009A408F" w:rsidRDefault="00862F45" w:rsidP="00862F45">
      <w:pPr>
        <w:shd w:val="clear" w:color="auto" w:fill="FFFFFF"/>
        <w:tabs>
          <w:tab w:val="left" w:pos="567"/>
        </w:tabs>
        <w:spacing w:after="0" w:line="240" w:lineRule="atLeast"/>
        <w:jc w:val="both"/>
        <w:rPr>
          <w:rFonts w:cstheme="minorHAnsi"/>
          <w:b/>
        </w:rPr>
      </w:pPr>
      <w:r w:rsidRPr="006B689A">
        <w:rPr>
          <w:rFonts w:cstheme="minorHAnsi"/>
        </w:rPr>
        <w:tab/>
      </w:r>
      <w:r w:rsidRPr="009A408F">
        <w:rPr>
          <w:rFonts w:cstheme="minorHAnsi"/>
          <w:u w:val="single"/>
        </w:rPr>
        <w:t>Pasiūlymo galiojimo užtikrinimas turi atitikti esmines sąlygas (tokias kaip pirkimo pavadinimas, galiojimo data, suma, 7.2 p. nurodytos sąlygos)</w:t>
      </w:r>
      <w:r w:rsidRPr="009A408F">
        <w:rPr>
          <w:rFonts w:cstheme="minorHAnsi"/>
        </w:rPr>
        <w:t xml:space="preserve">. </w:t>
      </w:r>
    </w:p>
    <w:p w14:paraId="1BCC8E12" w14:textId="77777777" w:rsidR="00862F45" w:rsidRPr="009A408F" w:rsidRDefault="00862F45" w:rsidP="00862F45">
      <w:pPr>
        <w:spacing w:after="0" w:line="240" w:lineRule="atLeast"/>
        <w:ind w:firstLine="567"/>
        <w:jc w:val="both"/>
        <w:rPr>
          <w:rFonts w:cstheme="minorHAnsi"/>
          <w:color w:val="7030A0"/>
        </w:rPr>
      </w:pPr>
      <w:r w:rsidRPr="009A408F">
        <w:rPr>
          <w:rFonts w:cstheme="minorHAnsi"/>
          <w:color w:val="000000" w:themeColor="text1"/>
        </w:rPr>
        <w:t>7.2. Dalyvis netenka pasiūlymo galiojimo užtikrinimo esant bent vienai šių sąlygų</w:t>
      </w:r>
      <w:r w:rsidRPr="009A408F">
        <w:rPr>
          <w:rFonts w:cstheme="minorHAnsi"/>
          <w:i/>
        </w:rPr>
        <w:t>:</w:t>
      </w:r>
      <w:r w:rsidRPr="009A408F">
        <w:rPr>
          <w:rFonts w:cstheme="minorHAnsi"/>
        </w:rPr>
        <w:t xml:space="preserve"> </w:t>
      </w:r>
    </w:p>
    <w:p w14:paraId="11731438" w14:textId="77777777" w:rsidR="00862F45" w:rsidRPr="009A408F" w:rsidRDefault="00862F45" w:rsidP="00862F45">
      <w:pPr>
        <w:pStyle w:val="Sraopastraipa"/>
        <w:spacing w:after="0" w:line="240" w:lineRule="atLeast"/>
        <w:ind w:left="0" w:firstLine="567"/>
        <w:jc w:val="both"/>
        <w:rPr>
          <w:rFonts w:cstheme="minorHAnsi"/>
        </w:rPr>
      </w:pPr>
      <w:r w:rsidRPr="009A408F">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06DB6D5B" w14:textId="7F4FE61E" w:rsidR="00862F45" w:rsidRPr="009A408F" w:rsidRDefault="00862F45" w:rsidP="00862F45">
      <w:pPr>
        <w:pStyle w:val="Sraopastraipa"/>
        <w:spacing w:after="0" w:line="240" w:lineRule="atLeast"/>
        <w:ind w:left="0" w:firstLine="567"/>
        <w:jc w:val="both"/>
        <w:rPr>
          <w:rFonts w:cstheme="minorHAnsi"/>
        </w:rPr>
      </w:pPr>
      <w:r w:rsidRPr="009A408F">
        <w:rPr>
          <w:rFonts w:cstheme="minorHAnsi"/>
        </w:rPr>
        <w:t xml:space="preserve">7.2.2. dalyvis iki </w:t>
      </w:r>
      <w:r>
        <w:rPr>
          <w:rFonts w:cstheme="minorHAnsi"/>
          <w:iCs/>
        </w:rPr>
        <w:t>Perkančiosios organizacijos</w:t>
      </w:r>
      <w:r w:rsidRPr="009A408F">
        <w:rPr>
          <w:rFonts w:cstheme="minorHAnsi"/>
        </w:rPr>
        <w:t> </w:t>
      </w:r>
      <w:r w:rsidRPr="009A408F">
        <w:rPr>
          <w:rFonts w:cstheme="minorHAnsi"/>
          <w:iCs/>
        </w:rPr>
        <w:t>nurodyto termino pabaigos nepateikia prašomos informacijos dėl pateikto pasiūlymo patikslinimo, papildymo arba paaiškinimo, neįprastai mažos kainos pagrindimo ar aritmetinių klaidų ištaisymo, nepateikia prašomų pašalinimo pagrindų nebuvimo dokumentų</w:t>
      </w:r>
      <w:r w:rsidRPr="009A408F">
        <w:rPr>
          <w:rFonts w:cstheme="minorHAnsi"/>
        </w:rPr>
        <w:t>;</w:t>
      </w:r>
    </w:p>
    <w:p w14:paraId="2AFEFAB3" w14:textId="77777777" w:rsidR="00862F45" w:rsidRPr="009A408F" w:rsidRDefault="00862F45" w:rsidP="00862F45">
      <w:pPr>
        <w:tabs>
          <w:tab w:val="left" w:pos="567"/>
        </w:tabs>
        <w:spacing w:after="0" w:line="240" w:lineRule="atLeast"/>
        <w:ind w:firstLine="567"/>
        <w:jc w:val="both"/>
        <w:rPr>
          <w:rFonts w:cstheme="minorHAnsi"/>
        </w:rPr>
      </w:pPr>
      <w:r w:rsidRPr="009A408F">
        <w:rPr>
          <w:rFonts w:cstheme="minorHAnsi"/>
        </w:rPr>
        <w:t xml:space="preserve">7.2.3. Jeigu, pasiūlymo galiojimo laikotarpiu </w:t>
      </w:r>
      <w:r>
        <w:rPr>
          <w:rFonts w:cstheme="minorHAnsi"/>
        </w:rPr>
        <w:t>Perkančiajai organizacijai</w:t>
      </w:r>
      <w:r w:rsidRPr="009A408F">
        <w:rPr>
          <w:rFonts w:cstheme="minorHAnsi"/>
        </w:rPr>
        <w:t xml:space="preserve"> skyrus Sutartį, Dalyvis:</w:t>
      </w:r>
    </w:p>
    <w:p w14:paraId="12E4792D" w14:textId="77777777" w:rsidR="00862F45" w:rsidRPr="009A408F" w:rsidRDefault="00862F45" w:rsidP="00862F45">
      <w:pPr>
        <w:spacing w:after="0" w:line="240" w:lineRule="atLeast"/>
        <w:ind w:firstLine="567"/>
        <w:jc w:val="both"/>
        <w:rPr>
          <w:rFonts w:cstheme="minorHAnsi"/>
        </w:rPr>
      </w:pPr>
      <w:r w:rsidRPr="009A408F">
        <w:rPr>
          <w:rFonts w:cstheme="minorHAnsi"/>
        </w:rPr>
        <w:t>a) atsisako pasirašyti sutartį,</w:t>
      </w:r>
    </w:p>
    <w:p w14:paraId="62096626" w14:textId="77777777" w:rsidR="00862F45" w:rsidRDefault="00862F45" w:rsidP="00862F45">
      <w:pPr>
        <w:spacing w:after="0" w:line="240" w:lineRule="atLeast"/>
        <w:ind w:firstLine="567"/>
        <w:jc w:val="both"/>
        <w:rPr>
          <w:rFonts w:cstheme="minorHAnsi"/>
        </w:rPr>
      </w:pPr>
      <w:r w:rsidRPr="009A408F">
        <w:rPr>
          <w:rFonts w:cstheme="minorHAnsi"/>
        </w:rPr>
        <w:t>b) atsisako pateikti Sutarties įvykdymo užtikrinimo garantiją;</w:t>
      </w:r>
    </w:p>
    <w:p w14:paraId="1DA09F7E" w14:textId="624881FE" w:rsidR="00862F45" w:rsidRPr="00385D23" w:rsidRDefault="00862F45" w:rsidP="00862F45">
      <w:pPr>
        <w:pStyle w:val="Sraopastraipa"/>
        <w:spacing w:after="0" w:line="240" w:lineRule="atLeast"/>
        <w:ind w:left="0" w:firstLine="567"/>
        <w:jc w:val="both"/>
        <w:rPr>
          <w:rFonts w:ascii="Calibri" w:hAnsi="Calibri" w:cs="Calibri"/>
        </w:rPr>
      </w:pPr>
      <w:r w:rsidRPr="00BF0383">
        <w:rPr>
          <w:rFonts w:cstheme="minorHAnsi"/>
        </w:rPr>
        <w:t xml:space="preserve">7.3. </w:t>
      </w:r>
      <w:r w:rsidRPr="00BF0383">
        <w:rPr>
          <w:rFonts w:eastAsia="Times New Roman" w:cstheme="minorHAnsi"/>
        </w:rPr>
        <w:t xml:space="preserve">Pasiūlymo galiojimo užtikrinimu garantas (laiduotojas) privalo </w:t>
      </w:r>
      <w:r w:rsidRPr="00BF0383">
        <w:rPr>
          <w:rFonts w:eastAsia="Times New Roman" w:cstheme="minorHAnsi"/>
          <w:u w:val="single"/>
        </w:rPr>
        <w:t>besąlygiškai</w:t>
      </w:r>
      <w:r w:rsidRPr="00BF0383">
        <w:rPr>
          <w:rFonts w:eastAsia="Times New Roman" w:cstheme="minorHAnsi"/>
        </w:rPr>
        <w:t xml:space="preserve"> įsipareigoti </w:t>
      </w:r>
      <w:r w:rsidRPr="00BF0383">
        <w:rPr>
          <w:rFonts w:ascii="Calibri" w:hAnsi="Calibri" w:cs="Calibri"/>
        </w:rPr>
        <w:t xml:space="preserve">sumokėti Perkančiajai organizacijai </w:t>
      </w:r>
      <w:r w:rsidRPr="00BF0383">
        <w:rPr>
          <w:rFonts w:ascii="Calibri" w:hAnsi="Calibri" w:cs="Calibri"/>
          <w:u w:val="single"/>
        </w:rPr>
        <w:t>visą 7.1 p</w:t>
      </w:r>
      <w:r w:rsidR="00BF0383">
        <w:rPr>
          <w:rFonts w:ascii="Calibri" w:hAnsi="Calibri" w:cs="Calibri"/>
          <w:u w:val="single"/>
        </w:rPr>
        <w:t>unkte</w:t>
      </w:r>
      <w:r w:rsidRPr="00BF0383">
        <w:rPr>
          <w:rFonts w:ascii="Calibri" w:hAnsi="Calibri" w:cs="Calibri"/>
          <w:u w:val="single"/>
        </w:rPr>
        <w:t xml:space="preserve"> nurodytą sumą</w:t>
      </w:r>
      <w:r w:rsidRPr="00BF0383">
        <w:rPr>
          <w:rFonts w:ascii="Calibri" w:hAnsi="Calibri" w:cs="Calibri"/>
        </w:rPr>
        <w:t xml:space="preserve"> po pirmo raštiško pareikalavimo perkančiajai organizacijai rašte nurodžius, kad reikalaujama suma priklauso jai dėl konkurso dalyvio veiksmų pagal vieną, kelias ar visas 7.2 p</w:t>
      </w:r>
      <w:r w:rsidR="00BF0383">
        <w:rPr>
          <w:rFonts w:ascii="Calibri" w:hAnsi="Calibri" w:cs="Calibri"/>
        </w:rPr>
        <w:t>unkto</w:t>
      </w:r>
      <w:r w:rsidRPr="00BF0383">
        <w:rPr>
          <w:rFonts w:ascii="Calibri" w:hAnsi="Calibri" w:cs="Calibri"/>
        </w:rPr>
        <w:t xml:space="preserve"> nurodytas sąlygas ir išvardijus šias sąlygas. </w:t>
      </w:r>
    </w:p>
    <w:p w14:paraId="36135687" w14:textId="77777777" w:rsidR="00862F45" w:rsidRPr="009A408F" w:rsidRDefault="00862F45" w:rsidP="00862F45">
      <w:pPr>
        <w:pStyle w:val="Sraopastraipa"/>
        <w:spacing w:after="0" w:line="240" w:lineRule="atLeast"/>
        <w:ind w:left="0" w:firstLine="567"/>
        <w:jc w:val="both"/>
        <w:rPr>
          <w:rFonts w:cstheme="minorHAnsi"/>
        </w:rPr>
      </w:pPr>
      <w:r w:rsidRPr="009A408F">
        <w:rPr>
          <w:rFonts w:cstheme="minorHAnsi"/>
        </w:rPr>
        <w:t>7.</w:t>
      </w:r>
      <w:r>
        <w:rPr>
          <w:rFonts w:cstheme="minorHAnsi"/>
        </w:rPr>
        <w:t>4</w:t>
      </w:r>
      <w:r w:rsidRPr="009A408F">
        <w:rPr>
          <w:rFonts w:cstheme="minorHAnsi"/>
        </w:rPr>
        <w:t xml:space="preserve">. 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w:t>
      </w:r>
      <w:r w:rsidRPr="009E3E83">
        <w:rPr>
          <w:rFonts w:cstheme="minorHAnsi"/>
        </w:rPr>
        <w:t xml:space="preserve">sąlygų 1 priede </w:t>
      </w:r>
      <w:r w:rsidRPr="009A408F">
        <w:rPr>
          <w:rFonts w:cstheme="minorHAnsi"/>
        </w:rPr>
        <w:t xml:space="preserve">nustatytą terminą. Šis patvirtinimas iš perkančiosios organizacijos neatima teisės atmesti pasiūlymo galiojimo užtikrinimo gavus informacijos, kad pasiūlymo galiojimą užtikrinantis ūkio subjektas tapo nemokus ar neįvykdė įsipareigojimų </w:t>
      </w:r>
      <w:r w:rsidRPr="009A408F">
        <w:rPr>
          <w:rFonts w:cstheme="minorHAnsi"/>
          <w:color w:val="7030A0"/>
        </w:rPr>
        <w:t xml:space="preserve"> </w:t>
      </w:r>
      <w:r w:rsidRPr="009A408F">
        <w:rPr>
          <w:rFonts w:cstheme="minorHAnsi"/>
        </w:rPr>
        <w:t>perkančiajai organizacijai  arba kitiems ūkio subjektams, ar netinkamai juos vykdė.</w:t>
      </w:r>
    </w:p>
    <w:p w14:paraId="1EEB43E6" w14:textId="77777777" w:rsidR="00862F45" w:rsidRPr="009A408F" w:rsidRDefault="00862F45" w:rsidP="00862F45">
      <w:pPr>
        <w:pStyle w:val="Sraopastraipa"/>
        <w:spacing w:after="120" w:line="240" w:lineRule="atLeast"/>
        <w:ind w:left="0" w:firstLine="567"/>
        <w:jc w:val="both"/>
        <w:rPr>
          <w:rFonts w:cstheme="minorHAnsi"/>
        </w:rPr>
      </w:pPr>
      <w:r w:rsidRPr="009A408F">
        <w:rPr>
          <w:rFonts w:cstheme="minorHAnsi"/>
        </w:rPr>
        <w:t>7.</w:t>
      </w:r>
      <w:r>
        <w:rPr>
          <w:rFonts w:cstheme="minorHAnsi"/>
        </w:rPr>
        <w:t>5</w:t>
      </w:r>
      <w:r w:rsidRPr="009A408F">
        <w:rPr>
          <w:rFonts w:cstheme="minorHAnsi"/>
        </w:rPr>
        <w:t>. Perkančioji organizacija gali prašyti dalyvius pratęsti pasiūlymo galiojimo užtikrinimo laiką iki konkrečiai nurodytos datos.</w:t>
      </w:r>
    </w:p>
    <w:p w14:paraId="429893A4" w14:textId="77777777" w:rsidR="00862F45" w:rsidRPr="009A408F" w:rsidRDefault="00862F45" w:rsidP="00862F45">
      <w:pPr>
        <w:pStyle w:val="Sraopastraipa"/>
        <w:spacing w:after="0" w:line="240" w:lineRule="atLeast"/>
        <w:ind w:left="0"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 xml:space="preserve">. Pasiūlymo galiojimo užtikrinimas dalyviui grąžinamas (arba atsisakoma teisių į jį) </w:t>
      </w:r>
      <w:r w:rsidRPr="009A408F">
        <w:rPr>
          <w:rFonts w:cstheme="minorHAnsi"/>
        </w:rPr>
        <w:t>per specialiųjų p</w:t>
      </w:r>
      <w:r w:rsidRPr="009A408F">
        <w:rPr>
          <w:rFonts w:cstheme="minorHAnsi"/>
          <w:color w:val="000000"/>
          <w:shd w:val="clear" w:color="auto" w:fill="FFFFFF"/>
        </w:rPr>
        <w:t xml:space="preserve">irkimo sąlygų 1 priede </w:t>
      </w:r>
      <w:r w:rsidRPr="009A408F">
        <w:rPr>
          <w:rFonts w:cstheme="minorHAnsi"/>
        </w:rPr>
        <w:t xml:space="preserve">nustatytą terminą </w:t>
      </w:r>
      <w:r w:rsidRPr="009A408F">
        <w:rPr>
          <w:rFonts w:cstheme="minorHAnsi"/>
          <w:color w:val="000000" w:themeColor="text1"/>
        </w:rPr>
        <w:t>įvykus bent vienai iš šių sąlygų:</w:t>
      </w:r>
    </w:p>
    <w:p w14:paraId="7264C02F" w14:textId="77777777" w:rsidR="00862F45" w:rsidRPr="009A408F" w:rsidRDefault="00862F45" w:rsidP="00862F45">
      <w:pPr>
        <w:pStyle w:val="Sraopastraipa"/>
        <w:spacing w:after="0" w:line="240" w:lineRule="atLeast"/>
        <w:ind w:left="0"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.1. pasibaigia pasiūlymų užtikrinimo galiojimo laikas ir dalyvis jo nepratęsia ir (ar) ne</w:t>
      </w:r>
      <w:r w:rsidRPr="009A408F">
        <w:rPr>
          <w:rFonts w:cstheme="minorHAnsi"/>
        </w:rPr>
        <w:t>pateikia naujo pasiūlymo galiojimo užtikrinimą patvirtinančio dokumento (jeigu jo reikalaujama)</w:t>
      </w:r>
      <w:r w:rsidRPr="009A408F">
        <w:rPr>
          <w:rFonts w:cstheme="minorHAnsi"/>
          <w:color w:val="000000" w:themeColor="text1"/>
        </w:rPr>
        <w:t>;</w:t>
      </w:r>
    </w:p>
    <w:p w14:paraId="1E2DC177" w14:textId="77777777" w:rsidR="00862F45" w:rsidRPr="009A408F" w:rsidRDefault="00862F45" w:rsidP="00862F45">
      <w:pPr>
        <w:spacing w:after="0" w:line="240" w:lineRule="atLeast"/>
        <w:ind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.2. įsigalioja pasirašyta sutartis;</w:t>
      </w:r>
    </w:p>
    <w:p w14:paraId="5C63A568" w14:textId="77777777" w:rsidR="00862F45" w:rsidRPr="009A408F" w:rsidRDefault="00862F45" w:rsidP="00862F45">
      <w:pPr>
        <w:spacing w:after="0" w:line="240" w:lineRule="atLeast"/>
        <w:ind w:firstLine="567"/>
        <w:jc w:val="both"/>
        <w:rPr>
          <w:rFonts w:cstheme="minorHAnsi"/>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.3. nutraukiamos pirkimo procedūros.</w:t>
      </w:r>
    </w:p>
    <w:p w14:paraId="36DA4E2F" w14:textId="77777777" w:rsidR="00040C0F" w:rsidRPr="007F443A" w:rsidRDefault="00040C0F" w:rsidP="00C611EA">
      <w:pPr>
        <w:pStyle w:val="Antrat1"/>
        <w:numPr>
          <w:ilvl w:val="0"/>
          <w:numId w:val="8"/>
        </w:numPr>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194481458"/>
      <w:bookmarkStart w:id="34" w:name="_Ref39485250"/>
      <w:bookmarkStart w:id="35" w:name="_Ref39485258"/>
      <w:r w:rsidRPr="007F443A">
        <w:rPr>
          <w:rFonts w:asciiTheme="minorHAnsi" w:hAnsiTheme="minorHAnsi" w:cstheme="minorHAnsi"/>
        </w:rPr>
        <w:t>Elektroninis aukcionas</w:t>
      </w:r>
      <w:bookmarkEnd w:id="29"/>
      <w:bookmarkEnd w:id="30"/>
      <w:bookmarkEnd w:id="31"/>
      <w:bookmarkEnd w:id="32"/>
      <w:bookmarkEnd w:id="33"/>
    </w:p>
    <w:p w14:paraId="6FF62508" w14:textId="77777777" w:rsidR="00040C0F" w:rsidRPr="007F443A" w:rsidRDefault="002827E4" w:rsidP="00DA5D4B">
      <w:pPr>
        <w:ind w:left="710" w:hanging="143"/>
        <w:rPr>
          <w:rFonts w:cstheme="minorHAnsi"/>
        </w:rPr>
      </w:pPr>
      <w:r w:rsidRPr="007F443A">
        <w:rPr>
          <w:rFonts w:cstheme="minorHAnsi"/>
        </w:rPr>
        <w:t xml:space="preserve">8.1. </w:t>
      </w:r>
      <w:r w:rsidR="00040C0F" w:rsidRPr="007F443A">
        <w:rPr>
          <w:rFonts w:cstheme="minorHAnsi"/>
        </w:rPr>
        <w:t>Perkančioji organizacija pirkime netaikys elektroninio aukciono.</w:t>
      </w:r>
    </w:p>
    <w:p w14:paraId="50F79A71" w14:textId="77777777" w:rsidR="009D0DC5" w:rsidRPr="007F443A" w:rsidRDefault="00EA001C" w:rsidP="00C611EA">
      <w:pPr>
        <w:pStyle w:val="Antrat1"/>
        <w:numPr>
          <w:ilvl w:val="0"/>
          <w:numId w:val="8"/>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194481459"/>
      <w:r w:rsidRPr="007F443A">
        <w:rPr>
          <w:rFonts w:asciiTheme="minorHAnsi" w:hAnsiTheme="minorHAnsi" w:cstheme="minorHAnsi"/>
        </w:rPr>
        <w:t>P</w:t>
      </w:r>
      <w:r w:rsidR="00014A61" w:rsidRPr="007F443A">
        <w:rPr>
          <w:rFonts w:asciiTheme="minorHAnsi" w:hAnsiTheme="minorHAnsi" w:cstheme="minorHAnsi"/>
        </w:rPr>
        <w:t>asiūlymų vertinimas</w:t>
      </w:r>
      <w:bookmarkEnd w:id="34"/>
      <w:bookmarkEnd w:id="35"/>
      <w:bookmarkEnd w:id="36"/>
      <w:bookmarkEnd w:id="37"/>
      <w:bookmarkEnd w:id="38"/>
    </w:p>
    <w:p w14:paraId="084FC76E" w14:textId="77777777" w:rsidR="0037267A" w:rsidRDefault="00C611EA" w:rsidP="0037267A">
      <w:pPr>
        <w:pStyle w:val="Betarp"/>
        <w:jc w:val="both"/>
      </w:pPr>
      <w:r w:rsidRPr="007F443A">
        <w:t xml:space="preserve">              9.1. </w:t>
      </w:r>
      <w:r w:rsidR="002D470F" w:rsidRPr="007F443A">
        <w:t xml:space="preserve"> </w:t>
      </w:r>
      <w:r w:rsidR="004E71CB" w:rsidRPr="007F443A">
        <w:t xml:space="preserve">Perkančioji organizacija ekonomiškai naudingiausią pasiūlymą </w:t>
      </w:r>
      <w:r w:rsidR="004E71CB" w:rsidRPr="009E3E83">
        <w:rPr>
          <w:b/>
        </w:rPr>
        <w:t xml:space="preserve">išrenka pagal </w:t>
      </w:r>
      <w:r w:rsidR="00B25775" w:rsidRPr="009E3E83">
        <w:rPr>
          <w:b/>
        </w:rPr>
        <w:t>kainos ir kokybės santykį</w:t>
      </w:r>
      <w:r w:rsidR="00003A3F" w:rsidRPr="009E3E83">
        <w:rPr>
          <w:b/>
        </w:rPr>
        <w:t>.</w:t>
      </w:r>
      <w:r w:rsidR="00003A3F" w:rsidRPr="009E3E83">
        <w:t xml:space="preserve"> </w:t>
      </w:r>
      <w:r w:rsidR="00003A3F" w:rsidRPr="007F443A">
        <w:t>Duomenys, kuriuos savo pasiūlyme turi pateikti tiekėjas, vertinimo k</w:t>
      </w:r>
      <w:r w:rsidR="00436937" w:rsidRPr="007F443A">
        <w:t>riterijai ir tvarka, pagal kurią</w:t>
      </w:r>
      <w:r w:rsidR="00003A3F" w:rsidRPr="007F443A">
        <w:t xml:space="preserve"> vertinami tiekėjo pateikti duomenys, pateikiama</w:t>
      </w:r>
      <w:r w:rsidR="004E71CB" w:rsidRPr="007F443A">
        <w:t xml:space="preserve"> </w:t>
      </w:r>
      <w:r w:rsidR="00CE14DF" w:rsidRPr="007F443A">
        <w:t>specialiųjų p</w:t>
      </w:r>
      <w:r w:rsidR="00551FA7" w:rsidRPr="007F443A">
        <w:t xml:space="preserve">irkimo </w:t>
      </w:r>
      <w:r w:rsidR="00913029" w:rsidRPr="009E3E83">
        <w:t>sąlygų</w:t>
      </w:r>
      <w:r w:rsidR="00090235" w:rsidRPr="009E3E83">
        <w:t xml:space="preserve"> </w:t>
      </w:r>
      <w:r w:rsidR="000127E6" w:rsidRPr="009E3E83">
        <w:rPr>
          <w:shd w:val="clear" w:color="auto" w:fill="FFFFFF"/>
        </w:rPr>
        <w:t>6</w:t>
      </w:r>
      <w:r w:rsidR="00913029" w:rsidRPr="009E3E83">
        <w:t xml:space="preserve"> </w:t>
      </w:r>
      <w:r w:rsidR="00913029" w:rsidRPr="004263BA">
        <w:t>priede</w:t>
      </w:r>
      <w:r w:rsidR="00090235" w:rsidRPr="004263BA">
        <w:t>.</w:t>
      </w:r>
      <w:r w:rsidR="00CE14DF" w:rsidRPr="007F443A">
        <w:t xml:space="preserve"> </w:t>
      </w:r>
    </w:p>
    <w:p w14:paraId="12E106B0" w14:textId="77777777" w:rsidR="0037267A" w:rsidRDefault="00C611EA" w:rsidP="0037267A">
      <w:pPr>
        <w:pStyle w:val="Betarp"/>
        <w:ind w:firstLine="709"/>
        <w:jc w:val="both"/>
        <w:rPr>
          <w:rFonts w:cstheme="minorHAnsi"/>
          <w:color w:val="000000" w:themeColor="text1"/>
        </w:rPr>
      </w:pPr>
      <w:r w:rsidRPr="007F443A">
        <w:rPr>
          <w:rStyle w:val="cf01"/>
          <w:rFonts w:asciiTheme="minorHAnsi" w:hAnsiTheme="minorHAnsi" w:cstheme="minorHAnsi"/>
          <w:sz w:val="21"/>
          <w:szCs w:val="21"/>
        </w:rPr>
        <w:t xml:space="preserve">9.2. </w:t>
      </w:r>
      <w:r w:rsidR="009E3E83" w:rsidRPr="009E3E83">
        <w:rPr>
          <w:rFonts w:cstheme="minorHAnsi"/>
          <w:color w:val="000000" w:themeColor="text1"/>
        </w:rPr>
        <w:t xml:space="preserve">Laimėjusiu pasiūlymu galės būti pripažintas tik 1 (vienas) ekonomiškai naudingiausias pasiūlymas, esantis pasiūlymų eilės pirmojoje vietoje. </w:t>
      </w:r>
    </w:p>
    <w:p w14:paraId="1448864B" w14:textId="65DE34B5" w:rsidR="00DA5D4B" w:rsidRPr="0037267A" w:rsidRDefault="0037267A" w:rsidP="0037267A">
      <w:pPr>
        <w:pStyle w:val="Betarp"/>
        <w:ind w:firstLine="709"/>
        <w:jc w:val="both"/>
      </w:pPr>
      <w:r>
        <w:rPr>
          <w:rFonts w:cstheme="minorHAnsi"/>
          <w:color w:val="000000" w:themeColor="text1"/>
        </w:rPr>
        <w:t xml:space="preserve">9.3. </w:t>
      </w:r>
      <w:r w:rsidR="00A9488B" w:rsidRPr="007F443A">
        <w:rPr>
          <w:rStyle w:val="cf01"/>
          <w:rFonts w:asciiTheme="minorHAnsi" w:hAnsiTheme="minorHAnsi" w:cstheme="minorHAnsi"/>
          <w:sz w:val="21"/>
          <w:szCs w:val="21"/>
        </w:rPr>
        <w:t>Perkančioji organizacija atmes tiekėjo pasiūlymą, jei</w:t>
      </w:r>
      <w:r w:rsidR="00195572" w:rsidRPr="007F443A">
        <w:rPr>
          <w:rStyle w:val="cf01"/>
          <w:rFonts w:asciiTheme="minorHAnsi" w:hAnsiTheme="minorHAnsi" w:cstheme="minorHAnsi"/>
          <w:sz w:val="21"/>
          <w:szCs w:val="21"/>
        </w:rPr>
        <w:t xml:space="preserve">gu kartu su pasiūlymu </w:t>
      </w:r>
      <w:r w:rsidR="00B2125E" w:rsidRPr="007F443A">
        <w:rPr>
          <w:rStyle w:val="cf01"/>
          <w:rFonts w:asciiTheme="minorHAnsi" w:hAnsiTheme="minorHAnsi" w:cstheme="minorHAnsi"/>
          <w:sz w:val="21"/>
          <w:szCs w:val="21"/>
        </w:rPr>
        <w:t xml:space="preserve">nebus pateikti šie </w:t>
      </w:r>
      <w:r w:rsidR="00277634" w:rsidRPr="007F443A">
        <w:rPr>
          <w:rStyle w:val="cf01"/>
          <w:rFonts w:asciiTheme="minorHAnsi" w:hAnsiTheme="minorHAnsi" w:cstheme="minorHAnsi"/>
          <w:sz w:val="21"/>
          <w:szCs w:val="21"/>
        </w:rPr>
        <w:t>p</w:t>
      </w:r>
      <w:r w:rsidR="00B2125E" w:rsidRPr="007F443A">
        <w:rPr>
          <w:rStyle w:val="cf01"/>
          <w:rFonts w:asciiTheme="minorHAnsi" w:hAnsiTheme="minorHAnsi" w:cstheme="minorHAnsi"/>
          <w:sz w:val="21"/>
          <w:szCs w:val="21"/>
        </w:rPr>
        <w:t>irkimo sąlygose reikalaujami pateikti dokumentai</w:t>
      </w:r>
      <w:r w:rsidR="00B2125E" w:rsidRPr="00BE1377">
        <w:rPr>
          <w:rStyle w:val="cf01"/>
          <w:rFonts w:asciiTheme="minorHAnsi" w:hAnsiTheme="minorHAnsi" w:cstheme="minorHAnsi"/>
          <w:sz w:val="21"/>
          <w:szCs w:val="21"/>
        </w:rPr>
        <w:t xml:space="preserve">: </w:t>
      </w:r>
      <w:r w:rsidR="00BE1377" w:rsidRPr="0037267A">
        <w:rPr>
          <w:rFonts w:cstheme="minorHAnsi"/>
        </w:rPr>
        <w:t>dokumentai nurodyti</w:t>
      </w:r>
      <w:r w:rsidR="00AF5E02" w:rsidRPr="0037267A">
        <w:rPr>
          <w:rFonts w:cstheme="minorHAnsi"/>
        </w:rPr>
        <w:t xml:space="preserve"> 6.1.1</w:t>
      </w:r>
      <w:r w:rsidR="00AA60B3" w:rsidRPr="0037267A">
        <w:rPr>
          <w:rFonts w:cstheme="minorHAnsi"/>
        </w:rPr>
        <w:t xml:space="preserve"> </w:t>
      </w:r>
      <w:r w:rsidR="00BE1377" w:rsidRPr="0037267A">
        <w:rPr>
          <w:rFonts w:cstheme="minorHAnsi"/>
        </w:rPr>
        <w:t xml:space="preserve"> ir  6.1.2 </w:t>
      </w:r>
      <w:r w:rsidR="00AA60B3" w:rsidRPr="0037267A">
        <w:rPr>
          <w:rFonts w:cstheme="minorHAnsi"/>
        </w:rPr>
        <w:t>p</w:t>
      </w:r>
      <w:r w:rsidR="000127E6" w:rsidRPr="0037267A">
        <w:rPr>
          <w:rFonts w:cstheme="minorHAnsi"/>
        </w:rPr>
        <w:t>.</w:t>
      </w:r>
    </w:p>
    <w:p w14:paraId="2965B9C6" w14:textId="73EBCC25" w:rsidR="00FE7908" w:rsidRPr="003107CC" w:rsidRDefault="00FE7908" w:rsidP="00C611EA">
      <w:pPr>
        <w:pStyle w:val="Antrat1"/>
        <w:numPr>
          <w:ilvl w:val="0"/>
          <w:numId w:val="8"/>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194481460"/>
      <w:r w:rsidRPr="003107CC">
        <w:rPr>
          <w:rFonts w:asciiTheme="minorHAnsi" w:hAnsiTheme="minorHAnsi" w:cstheme="minorHAnsi"/>
        </w:rPr>
        <w:lastRenderedPageBreak/>
        <w:t>S</w:t>
      </w:r>
      <w:r w:rsidR="00281735" w:rsidRPr="003107CC">
        <w:rPr>
          <w:rFonts w:asciiTheme="minorHAnsi" w:hAnsiTheme="minorHAnsi" w:cstheme="minorHAnsi"/>
        </w:rPr>
        <w:t>utarties sudarymas</w:t>
      </w:r>
      <w:bookmarkEnd w:id="39"/>
      <w:bookmarkEnd w:id="40"/>
      <w:bookmarkEnd w:id="41"/>
    </w:p>
    <w:p w14:paraId="3E94A75D" w14:textId="2E79BB83" w:rsidR="00F57665" w:rsidRPr="00262F14" w:rsidRDefault="00C611EA" w:rsidP="00C611EA">
      <w:pPr>
        <w:spacing w:after="0" w:line="240" w:lineRule="auto"/>
        <w:jc w:val="both"/>
        <w:rPr>
          <w:rFonts w:cstheme="minorHAnsi"/>
        </w:rPr>
      </w:pPr>
      <w:r w:rsidRPr="003107CC">
        <w:rPr>
          <w:rFonts w:cstheme="minorHAnsi"/>
          <w:color w:val="000000" w:themeColor="text1"/>
        </w:rPr>
        <w:t xml:space="preserve">              10.1. </w:t>
      </w:r>
      <w:r w:rsidR="00F57665" w:rsidRPr="003107CC">
        <w:rPr>
          <w:rFonts w:cstheme="minorHAnsi"/>
          <w:color w:val="000000" w:themeColor="text1"/>
        </w:rPr>
        <w:t>Ši pirkimo procedūra atliekama siekiant sudaryti sutartį</w:t>
      </w:r>
      <w:r w:rsidR="009A7D11" w:rsidRPr="003107CC">
        <w:rPr>
          <w:rFonts w:cstheme="minorHAnsi"/>
          <w:color w:val="000000" w:themeColor="text1"/>
        </w:rPr>
        <w:t xml:space="preserve"> su tiekėju, kurio pasiūlymas</w:t>
      </w:r>
      <w:r w:rsidR="007B12FF" w:rsidRPr="003107CC">
        <w:rPr>
          <w:rFonts w:cstheme="minorHAnsi"/>
          <w:color w:val="000000" w:themeColor="text1"/>
        </w:rPr>
        <w:t xml:space="preserve">, vadovaujantis </w:t>
      </w:r>
      <w:r w:rsidR="008F4194" w:rsidRPr="003107CC">
        <w:rPr>
          <w:rFonts w:cstheme="minorHAnsi"/>
          <w:color w:val="000000" w:themeColor="text1"/>
        </w:rPr>
        <w:t>p</w:t>
      </w:r>
      <w:r w:rsidR="007B12FF" w:rsidRPr="003107CC">
        <w:rPr>
          <w:rFonts w:cstheme="minorHAnsi"/>
          <w:color w:val="000000" w:themeColor="text1"/>
        </w:rPr>
        <w:t xml:space="preserve">irkimo </w:t>
      </w:r>
      <w:r w:rsidR="00207E40" w:rsidRPr="003107CC">
        <w:rPr>
          <w:rFonts w:cstheme="minorHAnsi"/>
          <w:color w:val="000000" w:themeColor="text1"/>
        </w:rPr>
        <w:t>sąlygose</w:t>
      </w:r>
      <w:r w:rsidR="007B12FF" w:rsidRPr="003107CC">
        <w:rPr>
          <w:rFonts w:cstheme="minorHAnsi"/>
          <w:color w:val="0070C0"/>
        </w:rPr>
        <w:t xml:space="preserve"> </w:t>
      </w:r>
      <w:r w:rsidR="007B12FF" w:rsidRPr="003107CC">
        <w:rPr>
          <w:rFonts w:cstheme="minorHAnsi"/>
          <w:color w:val="000000" w:themeColor="text1"/>
        </w:rPr>
        <w:t>nustatyta tvarka</w:t>
      </w:r>
      <w:r w:rsidR="0023505D" w:rsidRPr="003107CC">
        <w:rPr>
          <w:rFonts w:cstheme="minorHAnsi"/>
          <w:color w:val="000000" w:themeColor="text1"/>
        </w:rPr>
        <w:t>,</w:t>
      </w:r>
      <w:r w:rsidR="009A7D11" w:rsidRPr="003107CC">
        <w:rPr>
          <w:rFonts w:cstheme="minorHAnsi"/>
          <w:color w:val="000000" w:themeColor="text1"/>
        </w:rPr>
        <w:t xml:space="preserve"> bus pripažintas laimėjęs</w:t>
      </w:r>
      <w:r w:rsidR="008933BC" w:rsidRPr="003107CC">
        <w:rPr>
          <w:rFonts w:cstheme="minorHAnsi"/>
          <w:color w:val="000000" w:themeColor="text1"/>
        </w:rPr>
        <w:t>, o jei pirkimas skaidomas į dalis – su tiekėjais, kurių pasiūlymai bus pripažinti laimėję</w:t>
      </w:r>
      <w:r w:rsidR="00F065D6" w:rsidRPr="003107CC">
        <w:rPr>
          <w:rFonts w:cstheme="minorHAnsi"/>
          <w:color w:val="000000" w:themeColor="text1"/>
        </w:rPr>
        <w:t xml:space="preserve">. </w:t>
      </w:r>
      <w:r w:rsidR="004B2DE4" w:rsidRPr="003107CC">
        <w:rPr>
          <w:rFonts w:cstheme="minorHAnsi"/>
        </w:rPr>
        <w:t xml:space="preserve">Sutarties sąlygos pateikiamos </w:t>
      </w:r>
      <w:r w:rsidR="00CC764C" w:rsidRPr="00262F14">
        <w:rPr>
          <w:rFonts w:cstheme="minorHAnsi"/>
        </w:rPr>
        <w:t>specialiųjų p</w:t>
      </w:r>
      <w:r w:rsidR="00551FA7" w:rsidRPr="00262F14">
        <w:rPr>
          <w:rFonts w:cstheme="minorHAnsi"/>
        </w:rPr>
        <w:t xml:space="preserve">irkimo </w:t>
      </w:r>
      <w:r w:rsidR="00D86901" w:rsidRPr="00262F14">
        <w:rPr>
          <w:rFonts w:cstheme="minorHAnsi"/>
        </w:rPr>
        <w:t xml:space="preserve">sąlygų </w:t>
      </w:r>
      <w:r w:rsidR="00915441" w:rsidRPr="00262F14">
        <w:rPr>
          <w:rFonts w:cstheme="minorHAnsi"/>
        </w:rPr>
        <w:t xml:space="preserve">7 </w:t>
      </w:r>
      <w:r w:rsidR="00D86901" w:rsidRPr="00262F14">
        <w:rPr>
          <w:rFonts w:cstheme="minorHAnsi"/>
        </w:rPr>
        <w:t>priede „</w:t>
      </w:r>
      <w:r w:rsidR="00262F14">
        <w:rPr>
          <w:rFonts w:cstheme="minorHAnsi"/>
        </w:rPr>
        <w:t>Sutarties projektas</w:t>
      </w:r>
      <w:r w:rsidR="00D86901" w:rsidRPr="00262F14">
        <w:rPr>
          <w:rFonts w:cstheme="minorHAnsi"/>
        </w:rPr>
        <w:t>“</w:t>
      </w:r>
      <w:r w:rsidR="004B2DE4" w:rsidRPr="00262F14">
        <w:rPr>
          <w:rFonts w:cstheme="minorHAnsi"/>
        </w:rPr>
        <w:t>.</w:t>
      </w:r>
    </w:p>
    <w:p w14:paraId="041F3EF5" w14:textId="77777777" w:rsidR="00013887" w:rsidRDefault="00D6578B" w:rsidP="00013887">
      <w:pPr>
        <w:spacing w:after="0" w:line="240" w:lineRule="auto"/>
        <w:ind w:firstLine="709"/>
        <w:jc w:val="both"/>
        <w:rPr>
          <w:rFonts w:eastAsia="Times New Roman" w:cstheme="minorHAnsi"/>
          <w:kern w:val="2"/>
          <w:lang w:eastAsia="en-US"/>
        </w:rPr>
      </w:pPr>
      <w:r w:rsidRPr="00D6578B">
        <w:rPr>
          <w:rFonts w:eastAsia="Times New Roman" w:cstheme="minorHAnsi"/>
          <w:kern w:val="2"/>
          <w:lang w:eastAsia="en-US"/>
        </w:rPr>
        <w:t xml:space="preserve"> </w:t>
      </w:r>
      <w:r w:rsidRPr="00013887">
        <w:rPr>
          <w:rFonts w:eastAsia="Times New Roman" w:cstheme="minorHAnsi"/>
          <w:kern w:val="2"/>
          <w:lang w:eastAsia="en-US"/>
        </w:rPr>
        <w:t xml:space="preserve">Sutartis laikoma sudaryta, kai (pirma) ją pasirašo abi </w:t>
      </w:r>
      <w:r w:rsidR="00013887">
        <w:rPr>
          <w:rFonts w:eastAsia="Times New Roman" w:cstheme="minorHAnsi"/>
          <w:kern w:val="2"/>
          <w:lang w:eastAsia="en-US"/>
        </w:rPr>
        <w:t>sutarties šalys</w:t>
      </w:r>
      <w:r w:rsidRPr="00013887">
        <w:rPr>
          <w:rFonts w:eastAsia="Times New Roman" w:cstheme="minorHAnsi"/>
          <w:kern w:val="2"/>
          <w:lang w:eastAsia="en-US"/>
        </w:rPr>
        <w:t xml:space="preserve">, ir (antra) pateikiamas sutarties įvykdymo užtikrinimas. </w:t>
      </w:r>
    </w:p>
    <w:p w14:paraId="028168F6" w14:textId="44838981" w:rsidR="00D6578B" w:rsidRDefault="00D6578B" w:rsidP="00013887">
      <w:pPr>
        <w:spacing w:after="0" w:line="240" w:lineRule="auto"/>
        <w:ind w:firstLine="709"/>
        <w:jc w:val="both"/>
        <w:rPr>
          <w:rFonts w:cstheme="minorHAnsi"/>
          <w:kern w:val="2"/>
          <w:szCs w:val="24"/>
          <w:shd w:val="clear" w:color="auto" w:fill="FFFFFF"/>
        </w:rPr>
      </w:pPr>
      <w:r w:rsidRPr="006340C8">
        <w:rPr>
          <w:rFonts w:cstheme="minorHAnsi"/>
          <w:kern w:val="2"/>
          <w:szCs w:val="24"/>
          <w:shd w:val="clear" w:color="auto" w:fill="FFFFFF"/>
        </w:rPr>
        <w:t xml:space="preserve">Tiekėjas ne vėliau kaip per 10 (dešimt) darbo dienų nuo Sutarties pasirašymo dienos turi pateikti </w:t>
      </w:r>
      <w:r w:rsidRPr="00013887">
        <w:rPr>
          <w:rFonts w:cstheme="minorHAnsi"/>
          <w:kern w:val="2"/>
          <w:szCs w:val="24"/>
          <w:shd w:val="clear" w:color="auto" w:fill="FFFFFF"/>
        </w:rPr>
        <w:t xml:space="preserve">Pirkėjui  </w:t>
      </w:r>
      <w:r w:rsidR="00013887" w:rsidRPr="00013887">
        <w:rPr>
          <w:rFonts w:cstheme="minorHAnsi"/>
          <w:b/>
          <w:kern w:val="2"/>
          <w:szCs w:val="24"/>
        </w:rPr>
        <w:t>8</w:t>
      </w:r>
      <w:r w:rsidRPr="00013887">
        <w:rPr>
          <w:rFonts w:cstheme="minorHAnsi"/>
          <w:b/>
          <w:kern w:val="2"/>
          <w:szCs w:val="24"/>
        </w:rPr>
        <w:t> 000 Eur</w:t>
      </w:r>
      <w:r w:rsidRPr="00013887">
        <w:rPr>
          <w:rFonts w:cstheme="minorHAnsi"/>
          <w:kern w:val="2"/>
          <w:szCs w:val="24"/>
          <w:shd w:val="clear" w:color="auto" w:fill="FFFFFF"/>
        </w:rPr>
        <w:t xml:space="preserve"> </w:t>
      </w:r>
      <w:r w:rsidRPr="006340C8">
        <w:rPr>
          <w:rFonts w:cstheme="minorHAnsi"/>
          <w:kern w:val="2"/>
          <w:szCs w:val="24"/>
          <w:shd w:val="clear" w:color="auto" w:fill="FFFFFF"/>
        </w:rPr>
        <w:t xml:space="preserve">pirmo pareikalavimo banko garantiją arba draudimo bendrovės laidavimo draudimo raštą, atitinkančius Bendrųjų sąlygų 10 skyriaus reikalavimus. Esant poreikiui, gavus tiekėjo prašymą, šis terminas gali būti pratęstas </w:t>
      </w:r>
      <w:r w:rsidR="00013887">
        <w:rPr>
          <w:rFonts w:cstheme="minorHAnsi"/>
          <w:kern w:val="2"/>
          <w:szCs w:val="24"/>
          <w:shd w:val="clear" w:color="auto" w:fill="FFFFFF"/>
        </w:rPr>
        <w:t>sutarties š</w:t>
      </w:r>
      <w:r w:rsidRPr="006340C8">
        <w:rPr>
          <w:rFonts w:cstheme="minorHAnsi"/>
          <w:kern w:val="2"/>
          <w:szCs w:val="24"/>
          <w:shd w:val="clear" w:color="auto" w:fill="FFFFFF"/>
        </w:rPr>
        <w:t>alių suderintam terminui.</w:t>
      </w:r>
    </w:p>
    <w:p w14:paraId="1DD91415" w14:textId="449AA67A" w:rsidR="00D6578B" w:rsidRPr="00013887" w:rsidRDefault="00D6578B" w:rsidP="00DB5901">
      <w:pPr>
        <w:spacing w:after="0" w:line="240" w:lineRule="auto"/>
        <w:ind w:firstLine="567"/>
        <w:jc w:val="both"/>
        <w:rPr>
          <w:rFonts w:cstheme="minorHAnsi"/>
          <w:color w:val="000000" w:themeColor="text1"/>
        </w:rPr>
      </w:pPr>
      <w:r w:rsidRPr="00D6578B">
        <w:rPr>
          <w:rFonts w:eastAsia="Times New Roman" w:cstheme="minorHAnsi"/>
          <w:kern w:val="2"/>
          <w:lang w:eastAsia="en-US"/>
        </w:rPr>
        <w:t xml:space="preserve">Sutartis galioja iki visiško prievolių įvykdymo (kol bus išnaudota Pradinės Sutarties vertė, bet jos terminas negali būti ilgesnis kaip </w:t>
      </w:r>
      <w:r>
        <w:rPr>
          <w:rFonts w:eastAsia="Times New Roman" w:cstheme="minorHAnsi"/>
          <w:kern w:val="2"/>
          <w:lang w:eastAsia="en-US"/>
        </w:rPr>
        <w:t xml:space="preserve"> </w:t>
      </w:r>
      <w:r w:rsidR="00013887">
        <w:rPr>
          <w:rFonts w:eastAsia="Times New Roman" w:cstheme="minorHAnsi"/>
          <w:kern w:val="2"/>
          <w:lang w:eastAsia="en-US"/>
        </w:rPr>
        <w:t>2</w:t>
      </w:r>
      <w:r w:rsidR="00013887" w:rsidRPr="00013887">
        <w:rPr>
          <w:rFonts w:eastAsia="Times New Roman" w:cstheme="minorHAnsi"/>
          <w:kern w:val="2"/>
          <w:lang w:eastAsia="en-US"/>
        </w:rPr>
        <w:t>4</w:t>
      </w:r>
      <w:r w:rsidRPr="00013887">
        <w:rPr>
          <w:rFonts w:eastAsia="Times New Roman" w:cstheme="minorHAnsi"/>
          <w:kern w:val="2"/>
          <w:lang w:eastAsia="en-US"/>
        </w:rPr>
        <w:t xml:space="preserve"> mėnesiai.</w:t>
      </w:r>
    </w:p>
    <w:p w14:paraId="67E56ABB" w14:textId="77777777" w:rsidR="00640DBD" w:rsidRPr="003107CC" w:rsidRDefault="00640DBD" w:rsidP="0056262F">
      <w:pPr>
        <w:pStyle w:val="Antrat1"/>
        <w:numPr>
          <w:ilvl w:val="0"/>
          <w:numId w:val="8"/>
        </w:numPr>
        <w:tabs>
          <w:tab w:val="left" w:pos="567"/>
        </w:tabs>
        <w:spacing w:line="20" w:lineRule="atLeast"/>
        <w:contextualSpacing/>
        <w:jc w:val="both"/>
        <w:rPr>
          <w:rFonts w:asciiTheme="minorHAnsi" w:hAnsiTheme="minorHAnsi" w:cstheme="minorHAnsi"/>
          <w:b/>
          <w:bCs/>
        </w:rPr>
      </w:pPr>
      <w:bookmarkStart w:id="42" w:name="_Toc194481461"/>
      <w:bookmarkEnd w:id="2"/>
      <w:r w:rsidRPr="003107CC">
        <w:rPr>
          <w:rFonts w:asciiTheme="minorHAnsi" w:hAnsiTheme="minorHAnsi" w:cstheme="minorHAnsi"/>
        </w:rPr>
        <w:t>Kitos sąlygos</w:t>
      </w:r>
      <w:bookmarkEnd w:id="42"/>
    </w:p>
    <w:p w14:paraId="673C80DE" w14:textId="6D8537E5" w:rsidR="0061594E" w:rsidRPr="00377351" w:rsidRDefault="00013887" w:rsidP="00013887">
      <w:pPr>
        <w:pStyle w:val="Betarp"/>
        <w:ind w:firstLine="709"/>
        <w:jc w:val="both"/>
      </w:pPr>
      <w:r>
        <w:t xml:space="preserve">11.1. </w:t>
      </w:r>
      <w:r w:rsidR="00377351" w:rsidRPr="00377351">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w:t>
      </w:r>
      <w:r w:rsidR="00377351">
        <w:t xml:space="preserve">eriu, žr. „ </w:t>
      </w:r>
      <w:hyperlink r:id="rId14" w:history="1">
        <w:r w:rsidR="00377351" w:rsidRPr="00A77E6C">
          <w:rPr>
            <w:rFonts w:ascii="Calibri" w:eastAsia="Calibri" w:hAnsi="Calibri" w:cs="Calibri"/>
            <w:color w:val="0563C1"/>
            <w:u w:val="single"/>
            <w:lang w:eastAsia="ar-SA"/>
          </w:rPr>
          <w:t>Ekonomiškai naudingiausio pasiūlymo vertinimo gairių</w:t>
        </w:r>
      </w:hyperlink>
      <w:r w:rsidR="00377351" w:rsidRPr="00A77E6C">
        <w:rPr>
          <w:rFonts w:ascii="Calibri" w:eastAsia="Calibri" w:hAnsi="Calibri" w:cs="Calibri"/>
          <w:lang w:eastAsia="ar-SA"/>
        </w:rPr>
        <w:t xml:space="preserve">“ </w:t>
      </w:r>
      <w:r w:rsidR="00377351" w:rsidRPr="00377351">
        <w:t xml:space="preserve"> 18 psl. skyrelyje „Reitingavimo paradoksas“).</w:t>
      </w:r>
    </w:p>
    <w:p w14:paraId="0D4C27F7" w14:textId="77777777" w:rsidR="003157A5" w:rsidRDefault="003157A5" w:rsidP="0061594E">
      <w:pPr>
        <w:shd w:val="clear" w:color="auto" w:fill="FFFFFF"/>
        <w:jc w:val="both"/>
        <w:rPr>
          <w:rFonts w:eastAsia="Times New Roman" w:cstheme="minorHAnsi"/>
          <w:i/>
          <w:iCs/>
          <w:color w:val="7030A0"/>
        </w:rPr>
      </w:pPr>
    </w:p>
    <w:p w14:paraId="3DA5D89E" w14:textId="77777777" w:rsidR="003157A5" w:rsidRDefault="003157A5" w:rsidP="0061594E">
      <w:pPr>
        <w:shd w:val="clear" w:color="auto" w:fill="FFFFFF"/>
        <w:jc w:val="both"/>
        <w:rPr>
          <w:rFonts w:eastAsia="Times New Roman" w:cstheme="minorHAnsi"/>
          <w:i/>
          <w:iCs/>
          <w:color w:val="7030A0"/>
        </w:rPr>
      </w:pPr>
    </w:p>
    <w:p w14:paraId="1E73ED7B" w14:textId="77777777" w:rsidR="003157A5" w:rsidRDefault="003157A5" w:rsidP="0061594E">
      <w:pPr>
        <w:shd w:val="clear" w:color="auto" w:fill="FFFFFF"/>
        <w:jc w:val="both"/>
        <w:rPr>
          <w:rFonts w:eastAsia="Times New Roman" w:cstheme="minorHAnsi"/>
          <w:i/>
          <w:iCs/>
          <w:color w:val="7030A0"/>
        </w:rPr>
      </w:pPr>
    </w:p>
    <w:p w14:paraId="606A577B" w14:textId="77777777" w:rsidR="003157A5" w:rsidRDefault="003157A5" w:rsidP="0061594E">
      <w:pPr>
        <w:shd w:val="clear" w:color="auto" w:fill="FFFFFF"/>
        <w:jc w:val="both"/>
        <w:rPr>
          <w:rFonts w:eastAsia="Times New Roman" w:cstheme="minorHAnsi"/>
          <w:i/>
          <w:iCs/>
          <w:color w:val="7030A0"/>
        </w:rPr>
      </w:pPr>
    </w:p>
    <w:p w14:paraId="6AAAF4AE" w14:textId="77777777" w:rsidR="003157A5" w:rsidRDefault="003157A5" w:rsidP="0061594E">
      <w:pPr>
        <w:shd w:val="clear" w:color="auto" w:fill="FFFFFF"/>
        <w:jc w:val="both"/>
        <w:rPr>
          <w:rFonts w:eastAsia="Times New Roman" w:cstheme="minorHAnsi"/>
          <w:i/>
          <w:iCs/>
          <w:color w:val="7030A0"/>
        </w:rPr>
      </w:pPr>
    </w:p>
    <w:p w14:paraId="3B799FBD" w14:textId="77777777" w:rsidR="003157A5" w:rsidRDefault="003157A5" w:rsidP="0061594E">
      <w:pPr>
        <w:shd w:val="clear" w:color="auto" w:fill="FFFFFF"/>
        <w:jc w:val="both"/>
        <w:rPr>
          <w:rFonts w:eastAsia="Times New Roman" w:cstheme="minorHAnsi"/>
          <w:i/>
          <w:iCs/>
          <w:color w:val="7030A0"/>
        </w:rPr>
      </w:pPr>
    </w:p>
    <w:p w14:paraId="4DC220BF" w14:textId="32465D36" w:rsidR="00DB5901" w:rsidRDefault="00DB5901" w:rsidP="000D0FC2">
      <w:pPr>
        <w:pStyle w:val="Antrat2"/>
        <w:jc w:val="right"/>
        <w:rPr>
          <w:b/>
          <w:color w:val="0070C0"/>
          <w:sz w:val="20"/>
          <w:szCs w:val="20"/>
        </w:rPr>
      </w:pPr>
      <w:bookmarkStart w:id="43" w:name="_Toc194481462"/>
      <w:bookmarkStart w:id="44" w:name="_Ref38539939"/>
      <w:bookmarkStart w:id="45" w:name="_Ref38541068"/>
      <w:bookmarkStart w:id="46" w:name="_Ref38885053"/>
      <w:bookmarkStart w:id="47" w:name="_Ref38899023"/>
    </w:p>
    <w:p w14:paraId="5072A195" w14:textId="463E96F7" w:rsidR="00DB5901" w:rsidRDefault="00DB5901" w:rsidP="00DB5901"/>
    <w:p w14:paraId="6A326E13" w14:textId="34841575" w:rsidR="00DB5901" w:rsidRDefault="00DB5901" w:rsidP="00DB5901"/>
    <w:p w14:paraId="4A37F8DA" w14:textId="6BBB1075" w:rsidR="00DB5901" w:rsidRDefault="00DB5901" w:rsidP="00DB5901"/>
    <w:p w14:paraId="02734B86" w14:textId="191B4308" w:rsidR="00DB5901" w:rsidRDefault="00DB5901" w:rsidP="00DB5901"/>
    <w:p w14:paraId="45E754FC" w14:textId="624EEA12" w:rsidR="00DB5901" w:rsidRDefault="00DB5901" w:rsidP="00DB5901"/>
    <w:p w14:paraId="0876962D" w14:textId="3EFED452" w:rsidR="00DB5901" w:rsidRDefault="00DB5901" w:rsidP="00DB5901"/>
    <w:p w14:paraId="51241E1D" w14:textId="6D9F8314" w:rsidR="00DB5901" w:rsidRDefault="00DB5901" w:rsidP="00DB5901"/>
    <w:p w14:paraId="1B747AF9" w14:textId="7A83608B" w:rsidR="00DB5901" w:rsidRDefault="00DB5901" w:rsidP="00DB5901"/>
    <w:p w14:paraId="1D1B9B60" w14:textId="2E0D83FB" w:rsidR="00DB5901" w:rsidRDefault="00DB5901" w:rsidP="00DB5901"/>
    <w:p w14:paraId="578D11EB" w14:textId="77777777" w:rsidR="00DB5901" w:rsidRPr="00DB5901" w:rsidRDefault="00DB5901" w:rsidP="00DB5901"/>
    <w:p w14:paraId="229E189F" w14:textId="77777777" w:rsidR="00DB5901" w:rsidRDefault="00DB5901" w:rsidP="000D0FC2">
      <w:pPr>
        <w:pStyle w:val="Antrat2"/>
        <w:jc w:val="right"/>
        <w:rPr>
          <w:b/>
          <w:color w:val="0070C0"/>
          <w:sz w:val="20"/>
          <w:szCs w:val="20"/>
        </w:rPr>
      </w:pPr>
    </w:p>
    <w:p w14:paraId="6EAE1795" w14:textId="286E1811" w:rsidR="000D0FC2" w:rsidRDefault="005F78C9" w:rsidP="000D0FC2">
      <w:pPr>
        <w:pStyle w:val="Antrat2"/>
        <w:jc w:val="right"/>
        <w:rPr>
          <w:b/>
          <w:color w:val="0070C0"/>
          <w:sz w:val="20"/>
          <w:szCs w:val="20"/>
        </w:rPr>
      </w:pPr>
      <w:r>
        <w:rPr>
          <w:b/>
          <w:color w:val="0070C0"/>
          <w:sz w:val="20"/>
          <w:szCs w:val="20"/>
        </w:rPr>
        <w:t>P</w:t>
      </w:r>
      <w:r w:rsidR="000D0FC2" w:rsidRPr="000D0FC2">
        <w:rPr>
          <w:b/>
          <w:color w:val="0070C0"/>
          <w:sz w:val="20"/>
          <w:szCs w:val="20"/>
        </w:rPr>
        <w:t>irkimo sąlygų 1 priedas „Terminai“</w:t>
      </w:r>
      <w:bookmarkEnd w:id="43"/>
    </w:p>
    <w:p w14:paraId="27CB8F44"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0D0FC2" w:rsidRPr="003107CC" w14:paraId="620A3858" w14:textId="77777777" w:rsidTr="00E83992">
        <w:trPr>
          <w:trHeight w:val="20"/>
        </w:trPr>
        <w:tc>
          <w:tcPr>
            <w:tcW w:w="726" w:type="dxa"/>
            <w:shd w:val="clear" w:color="auto" w:fill="DEEAF6" w:themeFill="accent5" w:themeFillTint="33"/>
            <w:tcMar>
              <w:top w:w="0" w:type="dxa"/>
              <w:left w:w="108" w:type="dxa"/>
              <w:bottom w:w="0" w:type="dxa"/>
              <w:right w:w="108" w:type="dxa"/>
            </w:tcMar>
          </w:tcPr>
          <w:p w14:paraId="30417713" w14:textId="77777777" w:rsidR="00E83992" w:rsidRDefault="000D0FC2" w:rsidP="008E4F2D">
            <w:pPr>
              <w:jc w:val="center"/>
              <w:rPr>
                <w:rFonts w:cstheme="minorHAnsi"/>
                <w:b/>
                <w:bCs/>
              </w:rPr>
            </w:pPr>
            <w:r w:rsidRPr="003107CC">
              <w:rPr>
                <w:rFonts w:cstheme="minorHAnsi"/>
                <w:b/>
                <w:bCs/>
              </w:rPr>
              <w:t>Eil.</w:t>
            </w:r>
          </w:p>
          <w:p w14:paraId="4743D8FA" w14:textId="0C8DA00B" w:rsidR="000D0FC2" w:rsidRPr="003107CC" w:rsidRDefault="000D0FC2" w:rsidP="008E4F2D">
            <w:pPr>
              <w:jc w:val="center"/>
              <w:rPr>
                <w:rFonts w:cstheme="minorHAnsi"/>
                <w:b/>
                <w:bCs/>
              </w:rPr>
            </w:pPr>
            <w:r w:rsidRPr="003107CC">
              <w:rPr>
                <w:rFonts w:cstheme="minorHAnsi"/>
                <w:b/>
                <w:bCs/>
              </w:rPr>
              <w:t>Nr.</w:t>
            </w:r>
          </w:p>
        </w:tc>
        <w:tc>
          <w:tcPr>
            <w:tcW w:w="2531" w:type="dxa"/>
            <w:shd w:val="clear" w:color="auto" w:fill="DEEAF6" w:themeFill="accent5" w:themeFillTint="33"/>
            <w:tcMar>
              <w:top w:w="0" w:type="dxa"/>
              <w:left w:w="108" w:type="dxa"/>
              <w:bottom w:w="0" w:type="dxa"/>
              <w:right w:w="108" w:type="dxa"/>
            </w:tcMar>
          </w:tcPr>
          <w:p w14:paraId="10E7CE48" w14:textId="77777777" w:rsidR="000D0FC2" w:rsidRPr="003107CC" w:rsidRDefault="000D0FC2" w:rsidP="008E4F2D">
            <w:pPr>
              <w:jc w:val="center"/>
              <w:rPr>
                <w:rFonts w:cstheme="minorHAnsi"/>
                <w:b/>
                <w:bCs/>
              </w:rPr>
            </w:pPr>
            <w:r w:rsidRPr="003107CC">
              <w:rPr>
                <w:rFonts w:cstheme="minorHAnsi"/>
                <w:b/>
                <w:bCs/>
              </w:rPr>
              <w:t>VEIKSMAS</w:t>
            </w:r>
          </w:p>
        </w:tc>
        <w:tc>
          <w:tcPr>
            <w:tcW w:w="3643" w:type="dxa"/>
            <w:shd w:val="clear" w:color="auto" w:fill="DEEAF6" w:themeFill="accent5" w:themeFillTint="33"/>
            <w:tcMar>
              <w:top w:w="0" w:type="dxa"/>
              <w:left w:w="108" w:type="dxa"/>
              <w:bottom w:w="0" w:type="dxa"/>
              <w:right w:w="108" w:type="dxa"/>
            </w:tcMar>
          </w:tcPr>
          <w:p w14:paraId="27E1635E" w14:textId="77777777" w:rsidR="000D0FC2" w:rsidRPr="003107CC" w:rsidRDefault="000D0FC2" w:rsidP="008E4F2D">
            <w:pPr>
              <w:jc w:val="center"/>
              <w:rPr>
                <w:rFonts w:cstheme="minorHAnsi"/>
                <w:b/>
              </w:rPr>
            </w:pPr>
            <w:r w:rsidRPr="003107CC">
              <w:rPr>
                <w:rFonts w:cstheme="minorHAnsi"/>
                <w:b/>
              </w:rPr>
              <w:t>DATA/DIENŲ SKAIČIUS/ LAIKAS</w:t>
            </w:r>
          </w:p>
          <w:p w14:paraId="0CADE45E" w14:textId="77777777" w:rsidR="000D0FC2" w:rsidRPr="003107CC" w:rsidRDefault="000D0FC2" w:rsidP="008E4F2D">
            <w:pPr>
              <w:jc w:val="center"/>
              <w:rPr>
                <w:rFonts w:cstheme="minorHAnsi"/>
              </w:rPr>
            </w:pPr>
            <w:r w:rsidRPr="003107CC">
              <w:rPr>
                <w:rFonts w:cstheme="minorHAnsi"/>
              </w:rPr>
              <w:t>(Lietuvos laiku)</w:t>
            </w:r>
          </w:p>
        </w:tc>
        <w:tc>
          <w:tcPr>
            <w:tcW w:w="2954" w:type="dxa"/>
            <w:shd w:val="clear" w:color="auto" w:fill="DEEAF6" w:themeFill="accent5" w:themeFillTint="33"/>
            <w:tcMar>
              <w:top w:w="0" w:type="dxa"/>
              <w:left w:w="108" w:type="dxa"/>
              <w:bottom w:w="0" w:type="dxa"/>
              <w:right w:w="108" w:type="dxa"/>
            </w:tcMar>
          </w:tcPr>
          <w:p w14:paraId="061EAE1D"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4ED78EDA" w14:textId="77777777" w:rsidTr="008E4F2D">
        <w:trPr>
          <w:trHeight w:val="20"/>
        </w:trPr>
        <w:tc>
          <w:tcPr>
            <w:tcW w:w="726" w:type="dxa"/>
            <w:shd w:val="clear" w:color="auto" w:fill="auto"/>
            <w:tcMar>
              <w:top w:w="0" w:type="dxa"/>
              <w:left w:w="108" w:type="dxa"/>
              <w:bottom w:w="0" w:type="dxa"/>
              <w:right w:w="108" w:type="dxa"/>
            </w:tcMar>
          </w:tcPr>
          <w:p w14:paraId="3D206F72" w14:textId="77777777" w:rsidR="000D0FC2" w:rsidRPr="003107CC" w:rsidRDefault="000D0FC2" w:rsidP="008E4F2D">
            <w:pPr>
              <w:keepNext/>
              <w:rPr>
                <w:rFonts w:cstheme="minorHAnsi"/>
                <w:bCs/>
              </w:rPr>
            </w:pPr>
            <w:r w:rsidRPr="003107CC">
              <w:rPr>
                <w:rFonts w:cstheme="minorHAnsi"/>
                <w:bCs/>
              </w:rPr>
              <w:t>1.</w:t>
            </w:r>
          </w:p>
        </w:tc>
        <w:tc>
          <w:tcPr>
            <w:tcW w:w="2531" w:type="dxa"/>
            <w:shd w:val="clear" w:color="auto" w:fill="auto"/>
            <w:tcMar>
              <w:top w:w="0" w:type="dxa"/>
              <w:left w:w="108" w:type="dxa"/>
              <w:bottom w:w="0" w:type="dxa"/>
              <w:right w:w="108" w:type="dxa"/>
            </w:tcMar>
          </w:tcPr>
          <w:p w14:paraId="20603C56" w14:textId="77777777" w:rsidR="000D0FC2" w:rsidRPr="003107CC" w:rsidRDefault="000D0FC2" w:rsidP="008E4F2D">
            <w:pPr>
              <w:keepNext/>
              <w:rPr>
                <w:rFonts w:cstheme="minorHAnsi"/>
              </w:rPr>
            </w:pPr>
            <w:r w:rsidRPr="003107CC">
              <w:rPr>
                <w:rFonts w:cstheme="minorHAnsi"/>
                <w:bCs/>
              </w:rPr>
              <w:t>Pasiūlymų pateikimo terminas</w:t>
            </w:r>
          </w:p>
        </w:tc>
        <w:tc>
          <w:tcPr>
            <w:tcW w:w="3643" w:type="dxa"/>
            <w:shd w:val="clear" w:color="auto" w:fill="auto"/>
            <w:tcMar>
              <w:top w:w="0" w:type="dxa"/>
              <w:left w:w="108" w:type="dxa"/>
              <w:bottom w:w="0" w:type="dxa"/>
              <w:right w:w="108" w:type="dxa"/>
            </w:tcMar>
          </w:tcPr>
          <w:p w14:paraId="26F77381" w14:textId="77777777" w:rsidR="000D0FC2" w:rsidRPr="003107CC" w:rsidRDefault="000D0FC2" w:rsidP="008E4F2D">
            <w:pPr>
              <w:rPr>
                <w:rFonts w:cstheme="minorHAnsi"/>
              </w:rPr>
            </w:pPr>
            <w:r w:rsidRPr="003107CC">
              <w:rPr>
                <w:rFonts w:cstheme="minorHAnsi"/>
              </w:rPr>
              <w:t xml:space="preserve">nurodytas skelbime </w:t>
            </w:r>
          </w:p>
        </w:tc>
        <w:tc>
          <w:tcPr>
            <w:tcW w:w="2954" w:type="dxa"/>
            <w:shd w:val="clear" w:color="auto" w:fill="auto"/>
            <w:tcMar>
              <w:top w:w="0" w:type="dxa"/>
              <w:left w:w="108" w:type="dxa"/>
              <w:bottom w:w="0" w:type="dxa"/>
              <w:right w:w="108" w:type="dxa"/>
            </w:tcMar>
          </w:tcPr>
          <w:p w14:paraId="7E16E18B" w14:textId="77777777" w:rsidR="000D0FC2" w:rsidRPr="003107CC" w:rsidRDefault="000D0FC2" w:rsidP="008E4F2D">
            <w:pPr>
              <w:rPr>
                <w:rFonts w:cstheme="minorHAnsi"/>
                <w:iCs/>
              </w:rPr>
            </w:pPr>
            <w:r w:rsidRPr="003107CC">
              <w:rPr>
                <w:rFonts w:cstheme="minorHAnsi"/>
              </w:rPr>
              <w:t>Perkančioji organizacija turi teisę pratęsti pasiūlymų pateikimo terminą.</w:t>
            </w:r>
          </w:p>
        </w:tc>
      </w:tr>
      <w:tr w:rsidR="000D0FC2" w:rsidRPr="003107CC" w14:paraId="6C0A34A4" w14:textId="77777777" w:rsidTr="008E4F2D">
        <w:trPr>
          <w:trHeight w:val="20"/>
        </w:trPr>
        <w:tc>
          <w:tcPr>
            <w:tcW w:w="726" w:type="dxa"/>
            <w:shd w:val="clear" w:color="auto" w:fill="auto"/>
            <w:tcMar>
              <w:top w:w="0" w:type="dxa"/>
              <w:left w:w="108" w:type="dxa"/>
              <w:bottom w:w="0" w:type="dxa"/>
              <w:right w:w="108" w:type="dxa"/>
            </w:tcMar>
          </w:tcPr>
          <w:p w14:paraId="3E9016B0" w14:textId="77777777" w:rsidR="000D0FC2" w:rsidRPr="003107CC" w:rsidRDefault="000D0FC2" w:rsidP="008E4F2D">
            <w:pPr>
              <w:keepNext/>
              <w:rPr>
                <w:rFonts w:cstheme="minorHAnsi"/>
                <w:bCs/>
              </w:rPr>
            </w:pPr>
            <w:r w:rsidRPr="003107CC">
              <w:rPr>
                <w:rFonts w:cstheme="minorHAnsi"/>
                <w:bCs/>
              </w:rPr>
              <w:t>2.</w:t>
            </w:r>
          </w:p>
        </w:tc>
        <w:tc>
          <w:tcPr>
            <w:tcW w:w="2531" w:type="dxa"/>
            <w:shd w:val="clear" w:color="auto" w:fill="auto"/>
            <w:tcMar>
              <w:top w:w="0" w:type="dxa"/>
              <w:left w:w="108" w:type="dxa"/>
              <w:bottom w:w="0" w:type="dxa"/>
              <w:right w:w="108" w:type="dxa"/>
            </w:tcMar>
          </w:tcPr>
          <w:p w14:paraId="38C34171"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35B26E48" w14:textId="77777777" w:rsidR="000D0FC2" w:rsidRPr="003107CC" w:rsidRDefault="000D0FC2" w:rsidP="008E4F2D">
            <w:pPr>
              <w:rPr>
                <w:rFonts w:cstheme="minorHAnsi"/>
              </w:rPr>
            </w:pPr>
            <w:r w:rsidRPr="003107CC">
              <w:rPr>
                <w:rFonts w:cstheme="minorHAnsi"/>
              </w:rPr>
              <w:t xml:space="preserve">Pradedamas ne anksčiau nei </w:t>
            </w:r>
            <w:r w:rsidRPr="003107CC">
              <w:rPr>
                <w:rFonts w:cstheme="minorHAnsi"/>
                <w:color w:val="000000" w:themeColor="text1"/>
              </w:rPr>
              <w:t>po 30 minučių</w:t>
            </w:r>
            <w:r w:rsidRPr="003107CC">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193D9F05" w14:textId="77777777" w:rsidR="000D0FC2" w:rsidRPr="003107CC" w:rsidRDefault="000D0FC2" w:rsidP="008E4F2D">
            <w:pPr>
              <w:rPr>
                <w:rFonts w:cstheme="minorHAnsi"/>
                <w:iCs/>
              </w:rPr>
            </w:pPr>
          </w:p>
        </w:tc>
      </w:tr>
      <w:tr w:rsidR="000D0FC2" w:rsidRPr="003107CC" w14:paraId="1BDF8C80" w14:textId="77777777" w:rsidTr="008E4F2D">
        <w:trPr>
          <w:trHeight w:val="20"/>
        </w:trPr>
        <w:tc>
          <w:tcPr>
            <w:tcW w:w="726" w:type="dxa"/>
            <w:shd w:val="clear" w:color="auto" w:fill="auto"/>
            <w:tcMar>
              <w:top w:w="0" w:type="dxa"/>
              <w:left w:w="108" w:type="dxa"/>
              <w:bottom w:w="0" w:type="dxa"/>
              <w:right w:w="108" w:type="dxa"/>
            </w:tcMar>
          </w:tcPr>
          <w:p w14:paraId="5E926FC3" w14:textId="67EA1576" w:rsidR="000D0FC2" w:rsidRPr="003107CC" w:rsidRDefault="000D0FC2" w:rsidP="008E4F2D">
            <w:pPr>
              <w:keepNext/>
              <w:rPr>
                <w:rFonts w:cstheme="minorHAnsi"/>
                <w:bCs/>
              </w:rPr>
            </w:pPr>
            <w:r w:rsidRPr="003107CC">
              <w:rPr>
                <w:rFonts w:cstheme="minorHAnsi"/>
                <w:bCs/>
              </w:rPr>
              <w:t>3.</w:t>
            </w:r>
          </w:p>
        </w:tc>
        <w:tc>
          <w:tcPr>
            <w:tcW w:w="2531" w:type="dxa"/>
            <w:shd w:val="clear" w:color="auto" w:fill="auto"/>
            <w:tcMar>
              <w:top w:w="0" w:type="dxa"/>
              <w:left w:w="108" w:type="dxa"/>
              <w:bottom w:w="0" w:type="dxa"/>
              <w:right w:w="108" w:type="dxa"/>
            </w:tcMar>
          </w:tcPr>
          <w:p w14:paraId="32D6732B"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680CFE9A" w14:textId="6ED0B843" w:rsidR="000D0FC2" w:rsidRPr="003107CC" w:rsidRDefault="00377351" w:rsidP="008E4F2D">
            <w:pPr>
              <w:rPr>
                <w:rFonts w:cstheme="minorHAnsi"/>
              </w:rPr>
            </w:pPr>
            <w:r>
              <w:rPr>
                <w:rFonts w:cstheme="minorHAnsi"/>
                <w:color w:val="00B050"/>
              </w:rPr>
              <w:t>9 (devynio</w:t>
            </w:r>
            <w:r w:rsidR="000D0FC2" w:rsidRPr="003107CC">
              <w:rPr>
                <w:rFonts w:cstheme="minorHAnsi"/>
                <w:color w:val="00B050"/>
              </w:rPr>
              <w:t xml:space="preserve">s) </w:t>
            </w:r>
            <w:r>
              <w:rPr>
                <w:rFonts w:cstheme="minorHAnsi"/>
              </w:rPr>
              <w:t>dieno</w:t>
            </w:r>
            <w:r w:rsidR="000D0FC2" w:rsidRPr="003107CC">
              <w:rPr>
                <w:rFonts w:cstheme="minorHAnsi"/>
              </w:rPr>
              <w:t>s iki pasiūlymų pateikimo termino dienos</w:t>
            </w:r>
          </w:p>
        </w:tc>
        <w:tc>
          <w:tcPr>
            <w:tcW w:w="2954" w:type="dxa"/>
            <w:shd w:val="clear" w:color="auto" w:fill="auto"/>
            <w:tcMar>
              <w:top w:w="0" w:type="dxa"/>
              <w:left w:w="108" w:type="dxa"/>
              <w:bottom w:w="0" w:type="dxa"/>
              <w:right w:w="108" w:type="dxa"/>
            </w:tcMar>
          </w:tcPr>
          <w:p w14:paraId="55904CCF" w14:textId="77777777" w:rsidR="000D0FC2" w:rsidRPr="003107CC" w:rsidRDefault="000D0FC2" w:rsidP="008E4F2D">
            <w:pPr>
              <w:rPr>
                <w:rFonts w:cstheme="minorHAnsi"/>
                <w:iCs/>
                <w:color w:val="7030A0"/>
              </w:rPr>
            </w:pPr>
          </w:p>
        </w:tc>
      </w:tr>
      <w:tr w:rsidR="000D0FC2" w:rsidRPr="003107CC" w14:paraId="597B1A76" w14:textId="77777777" w:rsidTr="008E4F2D">
        <w:trPr>
          <w:trHeight w:val="20"/>
        </w:trPr>
        <w:tc>
          <w:tcPr>
            <w:tcW w:w="726" w:type="dxa"/>
            <w:shd w:val="clear" w:color="auto" w:fill="auto"/>
            <w:tcMar>
              <w:top w:w="0" w:type="dxa"/>
              <w:left w:w="108" w:type="dxa"/>
              <w:bottom w:w="0" w:type="dxa"/>
              <w:right w:w="108" w:type="dxa"/>
            </w:tcMar>
          </w:tcPr>
          <w:p w14:paraId="6A1DC22B" w14:textId="17580246" w:rsidR="000D0FC2" w:rsidRPr="005F78C9" w:rsidRDefault="005F78C9" w:rsidP="005F78C9">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14:paraId="12AEEA41"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5B5D720A" w14:textId="77777777" w:rsidR="000D0FC2" w:rsidRPr="003107CC" w:rsidRDefault="000D0FC2" w:rsidP="008E4F2D">
            <w:pPr>
              <w:rPr>
                <w:rFonts w:cstheme="minorHAnsi"/>
              </w:rPr>
            </w:pPr>
            <w:r w:rsidRPr="003107CC">
              <w:rPr>
                <w:rFonts w:cstheme="minorHAnsi"/>
                <w:color w:val="00B050"/>
              </w:rPr>
              <w:t xml:space="preserve">6 (šešios) </w:t>
            </w:r>
            <w:r w:rsidRPr="003107CC">
              <w:rPr>
                <w:rFonts w:cstheme="minorHAnsi"/>
              </w:rPr>
              <w:t>dienos iki pasiūlymų pateikimo termino dienos</w:t>
            </w:r>
          </w:p>
        </w:tc>
        <w:tc>
          <w:tcPr>
            <w:tcW w:w="2954" w:type="dxa"/>
            <w:shd w:val="clear" w:color="auto" w:fill="auto"/>
            <w:tcMar>
              <w:top w:w="0" w:type="dxa"/>
              <w:left w:w="108" w:type="dxa"/>
              <w:bottom w:w="0" w:type="dxa"/>
              <w:right w:w="108" w:type="dxa"/>
            </w:tcMar>
          </w:tcPr>
          <w:p w14:paraId="2AECCCD7" w14:textId="77777777" w:rsidR="000D0FC2" w:rsidRPr="003107CC" w:rsidRDefault="000D0FC2" w:rsidP="008E4F2D">
            <w:pPr>
              <w:rPr>
                <w:rFonts w:cstheme="minorHAnsi"/>
              </w:rPr>
            </w:pPr>
          </w:p>
        </w:tc>
      </w:tr>
      <w:tr w:rsidR="000D0FC2" w:rsidRPr="003107CC" w14:paraId="4EC3425E" w14:textId="77777777" w:rsidTr="008E4F2D">
        <w:trPr>
          <w:trHeight w:val="20"/>
        </w:trPr>
        <w:tc>
          <w:tcPr>
            <w:tcW w:w="726" w:type="dxa"/>
            <w:shd w:val="clear" w:color="auto" w:fill="auto"/>
            <w:tcMar>
              <w:top w:w="0" w:type="dxa"/>
              <w:left w:w="108" w:type="dxa"/>
              <w:bottom w:w="0" w:type="dxa"/>
              <w:right w:w="108" w:type="dxa"/>
            </w:tcMar>
          </w:tcPr>
          <w:p w14:paraId="62B31035" w14:textId="6F97BC72" w:rsidR="000D0FC2" w:rsidRPr="005F78C9" w:rsidRDefault="005F78C9" w:rsidP="005F78C9">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14:paraId="0A81BE50" w14:textId="77777777" w:rsidR="000D0FC2" w:rsidRPr="003107CC" w:rsidRDefault="000D0FC2" w:rsidP="008E4F2D">
            <w:pPr>
              <w:rPr>
                <w:rFonts w:cstheme="minorHAnsi"/>
              </w:rPr>
            </w:pPr>
            <w:r w:rsidRPr="003107CC">
              <w:rPr>
                <w:rFonts w:cstheme="minorHAnsi"/>
              </w:rPr>
              <w:t>Objekto apžiūra bus vykdoma:</w:t>
            </w:r>
          </w:p>
        </w:tc>
        <w:tc>
          <w:tcPr>
            <w:tcW w:w="3643" w:type="dxa"/>
            <w:shd w:val="clear" w:color="auto" w:fill="auto"/>
            <w:tcMar>
              <w:top w:w="0" w:type="dxa"/>
              <w:left w:w="108" w:type="dxa"/>
              <w:bottom w:w="0" w:type="dxa"/>
              <w:right w:w="108" w:type="dxa"/>
            </w:tcMar>
          </w:tcPr>
          <w:p w14:paraId="2E6EBC9C" w14:textId="77777777" w:rsidR="000D0FC2" w:rsidRPr="003107CC" w:rsidRDefault="000D0FC2" w:rsidP="008E4F2D">
            <w:pPr>
              <w:rPr>
                <w:rFonts w:cstheme="minorHAnsi"/>
                <w:iCs/>
                <w:color w:val="FF0000"/>
              </w:rPr>
            </w:pPr>
            <w:r w:rsidRPr="003107CC">
              <w:rPr>
                <w:rFonts w:cstheme="minorHAnsi"/>
                <w:iCs/>
              </w:rPr>
              <w:t>NETAIKOMA</w:t>
            </w:r>
          </w:p>
        </w:tc>
        <w:tc>
          <w:tcPr>
            <w:tcW w:w="2954" w:type="dxa"/>
            <w:shd w:val="clear" w:color="auto" w:fill="auto"/>
            <w:tcMar>
              <w:top w:w="0" w:type="dxa"/>
              <w:left w:w="108" w:type="dxa"/>
              <w:bottom w:w="0" w:type="dxa"/>
              <w:right w:w="108" w:type="dxa"/>
            </w:tcMar>
          </w:tcPr>
          <w:p w14:paraId="69467354" w14:textId="77777777" w:rsidR="000D0FC2" w:rsidRPr="003107CC" w:rsidRDefault="000D0FC2" w:rsidP="008E4F2D">
            <w:pPr>
              <w:rPr>
                <w:rFonts w:cstheme="minorHAnsi"/>
              </w:rPr>
            </w:pPr>
          </w:p>
        </w:tc>
      </w:tr>
      <w:tr w:rsidR="000D0FC2" w:rsidRPr="003107CC" w14:paraId="724F737F" w14:textId="77777777" w:rsidTr="008E4F2D">
        <w:trPr>
          <w:trHeight w:val="20"/>
        </w:trPr>
        <w:tc>
          <w:tcPr>
            <w:tcW w:w="726" w:type="dxa"/>
            <w:shd w:val="clear" w:color="auto" w:fill="auto"/>
            <w:tcMar>
              <w:top w:w="0" w:type="dxa"/>
              <w:left w:w="108" w:type="dxa"/>
              <w:bottom w:w="0" w:type="dxa"/>
              <w:right w:w="108" w:type="dxa"/>
            </w:tcMar>
          </w:tcPr>
          <w:p w14:paraId="33D5FCB8" w14:textId="56EFCB09" w:rsidR="000D0FC2" w:rsidRPr="005F78C9" w:rsidRDefault="005F78C9" w:rsidP="005F78C9">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14:paraId="334D0040"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2C0F7630" w14:textId="77777777" w:rsidR="000D0FC2" w:rsidRPr="003107CC" w:rsidRDefault="000D0FC2" w:rsidP="008E4F2D">
            <w:pPr>
              <w:rPr>
                <w:rFonts w:cstheme="minorHAnsi"/>
                <w:iCs/>
              </w:rPr>
            </w:pPr>
            <w:r w:rsidRPr="003107CC">
              <w:rPr>
                <w:rFonts w:cstheme="minorHAnsi"/>
                <w:iCs/>
              </w:rPr>
              <w:t>NETAIKOMA</w:t>
            </w:r>
          </w:p>
        </w:tc>
        <w:tc>
          <w:tcPr>
            <w:tcW w:w="2954" w:type="dxa"/>
            <w:shd w:val="clear" w:color="auto" w:fill="auto"/>
            <w:tcMar>
              <w:top w:w="0" w:type="dxa"/>
              <w:left w:w="108" w:type="dxa"/>
              <w:bottom w:w="0" w:type="dxa"/>
              <w:right w:w="108" w:type="dxa"/>
            </w:tcMar>
          </w:tcPr>
          <w:p w14:paraId="6835C83B" w14:textId="77777777" w:rsidR="000D0FC2" w:rsidRPr="003107CC" w:rsidRDefault="000D0FC2" w:rsidP="008E4F2D">
            <w:pPr>
              <w:rPr>
                <w:rFonts w:cstheme="minorHAnsi"/>
              </w:rPr>
            </w:pPr>
          </w:p>
        </w:tc>
      </w:tr>
      <w:tr w:rsidR="000D0FC2" w:rsidRPr="003107CC" w14:paraId="412A6616" w14:textId="77777777" w:rsidTr="008E4F2D">
        <w:trPr>
          <w:trHeight w:val="20"/>
        </w:trPr>
        <w:tc>
          <w:tcPr>
            <w:tcW w:w="726" w:type="dxa"/>
            <w:shd w:val="clear" w:color="auto" w:fill="auto"/>
            <w:tcMar>
              <w:top w:w="0" w:type="dxa"/>
              <w:left w:w="108" w:type="dxa"/>
              <w:bottom w:w="0" w:type="dxa"/>
              <w:right w:w="108" w:type="dxa"/>
            </w:tcMar>
          </w:tcPr>
          <w:p w14:paraId="6D0EB6D6" w14:textId="411B41E9" w:rsidR="000D0FC2" w:rsidRPr="003107CC" w:rsidRDefault="00DA5D4B" w:rsidP="005F78C9">
            <w:pPr>
              <w:pStyle w:val="Sraopastraipa"/>
              <w:spacing w:after="0" w:line="240" w:lineRule="auto"/>
              <w:ind w:left="0" w:hanging="214"/>
              <w:rPr>
                <w:rFonts w:cstheme="minorHAnsi"/>
                <w:bCs/>
              </w:rPr>
            </w:pPr>
            <w:r>
              <w:rPr>
                <w:rFonts w:cstheme="minorHAnsi"/>
                <w:bCs/>
              </w:rPr>
              <w:t xml:space="preserve">7   </w:t>
            </w:r>
            <w:r w:rsidR="005F78C9">
              <w:rPr>
                <w:rFonts w:cstheme="minorHAnsi"/>
                <w:bCs/>
              </w:rPr>
              <w:t>7.</w:t>
            </w:r>
          </w:p>
        </w:tc>
        <w:tc>
          <w:tcPr>
            <w:tcW w:w="2531" w:type="dxa"/>
            <w:shd w:val="clear" w:color="auto" w:fill="auto"/>
            <w:tcMar>
              <w:top w:w="0" w:type="dxa"/>
              <w:left w:w="108" w:type="dxa"/>
              <w:bottom w:w="0" w:type="dxa"/>
              <w:right w:w="108" w:type="dxa"/>
            </w:tcMar>
          </w:tcPr>
          <w:p w14:paraId="68891891" w14:textId="77777777" w:rsidR="000D0FC2" w:rsidRPr="003107CC" w:rsidRDefault="000D0FC2" w:rsidP="008E4F2D">
            <w:pPr>
              <w:rPr>
                <w:rFonts w:cstheme="minorHAnsi"/>
              </w:rPr>
            </w:pPr>
            <w:r w:rsidRPr="003107CC">
              <w:rPr>
                <w:rFonts w:cstheme="minorHAnsi"/>
              </w:rPr>
              <w:t>Tiekėjai turi pateikti prekių pavyzdžius</w:t>
            </w:r>
          </w:p>
        </w:tc>
        <w:tc>
          <w:tcPr>
            <w:tcW w:w="3643" w:type="dxa"/>
            <w:shd w:val="clear" w:color="auto" w:fill="auto"/>
            <w:tcMar>
              <w:top w:w="0" w:type="dxa"/>
              <w:left w:w="108" w:type="dxa"/>
              <w:bottom w:w="0" w:type="dxa"/>
              <w:right w:w="108" w:type="dxa"/>
            </w:tcMar>
          </w:tcPr>
          <w:p w14:paraId="6E805102" w14:textId="77777777" w:rsidR="000D0FC2" w:rsidRPr="003107CC" w:rsidRDefault="000D0FC2" w:rsidP="008E4F2D">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4BB0ADDD" w14:textId="77777777" w:rsidR="000D0FC2" w:rsidRPr="003107CC" w:rsidRDefault="000D0FC2" w:rsidP="008E4F2D">
            <w:pPr>
              <w:rPr>
                <w:rFonts w:cstheme="minorHAnsi"/>
                <w:iCs/>
                <w:color w:val="00B050"/>
              </w:rPr>
            </w:pPr>
            <w:r w:rsidRPr="003107CC">
              <w:rPr>
                <w:rFonts w:cstheme="minorHAnsi"/>
                <w:i/>
                <w:iCs/>
                <w:color w:val="7030A0"/>
              </w:rPr>
              <w:t xml:space="preserve"> </w:t>
            </w:r>
          </w:p>
        </w:tc>
        <w:tc>
          <w:tcPr>
            <w:tcW w:w="2954" w:type="dxa"/>
            <w:shd w:val="clear" w:color="auto" w:fill="auto"/>
            <w:tcMar>
              <w:top w:w="0" w:type="dxa"/>
              <w:left w:w="108" w:type="dxa"/>
              <w:bottom w:w="0" w:type="dxa"/>
              <w:right w:w="108" w:type="dxa"/>
            </w:tcMar>
          </w:tcPr>
          <w:p w14:paraId="540AE61A" w14:textId="77777777" w:rsidR="000D0FC2" w:rsidRPr="003107CC" w:rsidRDefault="000D0FC2" w:rsidP="008E4F2D">
            <w:pPr>
              <w:rPr>
                <w:rFonts w:cstheme="minorHAnsi"/>
              </w:rPr>
            </w:pPr>
          </w:p>
        </w:tc>
      </w:tr>
      <w:tr w:rsidR="000D0FC2" w:rsidRPr="003107CC" w14:paraId="6F1D9F9E" w14:textId="77777777" w:rsidTr="008E4F2D">
        <w:trPr>
          <w:trHeight w:val="20"/>
        </w:trPr>
        <w:tc>
          <w:tcPr>
            <w:tcW w:w="726" w:type="dxa"/>
            <w:shd w:val="clear" w:color="auto" w:fill="auto"/>
            <w:tcMar>
              <w:top w:w="0" w:type="dxa"/>
              <w:left w:w="108" w:type="dxa"/>
              <w:bottom w:w="0" w:type="dxa"/>
              <w:right w:w="108" w:type="dxa"/>
            </w:tcMar>
          </w:tcPr>
          <w:p w14:paraId="129B3063" w14:textId="428A9483" w:rsidR="000D0FC2" w:rsidRPr="005F78C9" w:rsidRDefault="005F78C9" w:rsidP="005F78C9">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14:paraId="669C09FF"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0B387925" w14:textId="77777777" w:rsidR="000D0FC2" w:rsidRPr="003107CC" w:rsidRDefault="00377351" w:rsidP="008E4F2D">
            <w:pPr>
              <w:rPr>
                <w:rFonts w:cstheme="minorHAnsi"/>
                <w:iCs/>
              </w:rPr>
            </w:pPr>
            <w:r>
              <w:rPr>
                <w:rFonts w:cstheme="minorHAnsi"/>
                <w:iCs/>
                <w:color w:val="00B050"/>
              </w:rPr>
              <w:t>4 (keturi) mėnesiai</w:t>
            </w:r>
            <w:r w:rsidR="000D0FC2" w:rsidRPr="003107CC">
              <w:rPr>
                <w:rFonts w:cstheme="minorHAnsi"/>
                <w:iCs/>
                <w:color w:val="00B050"/>
              </w:rPr>
              <w:t xml:space="preserve"> </w:t>
            </w:r>
            <w:r w:rsidR="000D0FC2" w:rsidRPr="003107CC">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108C3D70" w14:textId="77777777" w:rsidR="000D0FC2" w:rsidRPr="003107CC" w:rsidRDefault="000D0FC2" w:rsidP="008E4F2D">
            <w:pPr>
              <w:rPr>
                <w:rFonts w:cstheme="minorHAnsi"/>
              </w:rPr>
            </w:pPr>
          </w:p>
        </w:tc>
      </w:tr>
      <w:tr w:rsidR="000D0FC2" w:rsidRPr="003107CC" w14:paraId="4EBCBDEB" w14:textId="77777777" w:rsidTr="008E4F2D">
        <w:trPr>
          <w:trHeight w:val="20"/>
        </w:trPr>
        <w:tc>
          <w:tcPr>
            <w:tcW w:w="726" w:type="dxa"/>
            <w:shd w:val="clear" w:color="auto" w:fill="auto"/>
            <w:tcMar>
              <w:top w:w="0" w:type="dxa"/>
              <w:left w:w="108" w:type="dxa"/>
              <w:bottom w:w="0" w:type="dxa"/>
              <w:right w:w="108" w:type="dxa"/>
            </w:tcMar>
          </w:tcPr>
          <w:p w14:paraId="5E815780" w14:textId="10B8BEBB" w:rsidR="000D0FC2" w:rsidRPr="005F78C9" w:rsidRDefault="005F78C9" w:rsidP="005F78C9">
            <w:pPr>
              <w:spacing w:after="0" w:line="240" w:lineRule="auto"/>
              <w:rPr>
                <w:rFonts w:cstheme="minorHAnsi"/>
              </w:rPr>
            </w:pPr>
            <w:r>
              <w:rPr>
                <w:rFonts w:cstheme="minorHAnsi"/>
              </w:rPr>
              <w:t>9.</w:t>
            </w:r>
          </w:p>
        </w:tc>
        <w:tc>
          <w:tcPr>
            <w:tcW w:w="2531" w:type="dxa"/>
            <w:shd w:val="clear" w:color="auto" w:fill="auto"/>
            <w:tcMar>
              <w:top w:w="0" w:type="dxa"/>
              <w:left w:w="108" w:type="dxa"/>
              <w:bottom w:w="0" w:type="dxa"/>
              <w:right w:w="108" w:type="dxa"/>
            </w:tcMar>
          </w:tcPr>
          <w:p w14:paraId="2306A0F2" w14:textId="77777777" w:rsidR="000D0FC2" w:rsidRPr="003107CC" w:rsidRDefault="000D0FC2" w:rsidP="008E4F2D">
            <w:pPr>
              <w:rPr>
                <w:rFonts w:cstheme="minorHAnsi"/>
                <w:bCs/>
              </w:rPr>
            </w:pPr>
            <w:r w:rsidRPr="003107CC">
              <w:rPr>
                <w:rFonts w:cstheme="minorHAnsi"/>
              </w:rPr>
              <w:t xml:space="preserve">Perkančioji organizacija atsako tiekėjui, ar ji sutinka priimti tiekėjo </w:t>
            </w:r>
            <w:r w:rsidRPr="003107CC">
              <w:rPr>
                <w:rFonts w:cstheme="minorHAnsi"/>
              </w:rPr>
              <w:lastRenderedPageBreak/>
              <w:t xml:space="preserve">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5059166A" w14:textId="77777777" w:rsidR="000D0FC2" w:rsidRPr="003107CC" w:rsidRDefault="000D0FC2" w:rsidP="008E4F2D">
            <w:pPr>
              <w:rPr>
                <w:rFonts w:cstheme="minorHAnsi"/>
              </w:rPr>
            </w:pPr>
            <w:r w:rsidRPr="003107CC">
              <w:rPr>
                <w:rFonts w:cstheme="minorHAnsi"/>
                <w:iCs/>
                <w:color w:val="00B050"/>
              </w:rPr>
              <w:lastRenderedPageBreak/>
              <w:t>NETAIKOMA</w:t>
            </w:r>
          </w:p>
          <w:p w14:paraId="04BDCAAF" w14:textId="77777777" w:rsidR="000D0FC2" w:rsidRPr="003107CC" w:rsidRDefault="000D0FC2" w:rsidP="008E4F2D">
            <w:pPr>
              <w:rPr>
                <w:rFonts w:cstheme="minorHAnsi"/>
                <w:iCs/>
              </w:rPr>
            </w:pPr>
          </w:p>
        </w:tc>
        <w:tc>
          <w:tcPr>
            <w:tcW w:w="2954" w:type="dxa"/>
            <w:shd w:val="clear" w:color="auto" w:fill="auto"/>
            <w:tcMar>
              <w:top w:w="0" w:type="dxa"/>
              <w:left w:w="108" w:type="dxa"/>
              <w:bottom w:w="0" w:type="dxa"/>
              <w:right w:w="108" w:type="dxa"/>
            </w:tcMar>
          </w:tcPr>
          <w:p w14:paraId="00155DD1" w14:textId="77777777" w:rsidR="000D0FC2" w:rsidRPr="003107CC" w:rsidRDefault="000D0FC2" w:rsidP="008E4F2D">
            <w:pPr>
              <w:rPr>
                <w:rFonts w:cstheme="minorHAnsi"/>
              </w:rPr>
            </w:pPr>
          </w:p>
        </w:tc>
      </w:tr>
      <w:tr w:rsidR="000D0FC2" w:rsidRPr="003107CC" w14:paraId="7B1C33D8" w14:textId="77777777" w:rsidTr="008E4F2D">
        <w:trPr>
          <w:trHeight w:val="20"/>
        </w:trPr>
        <w:tc>
          <w:tcPr>
            <w:tcW w:w="726" w:type="dxa"/>
            <w:shd w:val="clear" w:color="auto" w:fill="auto"/>
            <w:tcMar>
              <w:top w:w="0" w:type="dxa"/>
              <w:left w:w="108" w:type="dxa"/>
              <w:bottom w:w="0" w:type="dxa"/>
              <w:right w:w="108" w:type="dxa"/>
            </w:tcMar>
          </w:tcPr>
          <w:p w14:paraId="39CEB38B" w14:textId="3B6AC3A1" w:rsidR="000D0FC2" w:rsidRPr="005F78C9" w:rsidRDefault="005F78C9" w:rsidP="005F78C9">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14:paraId="49CAB470" w14:textId="77777777" w:rsidR="000D0FC2" w:rsidRPr="003107CC" w:rsidRDefault="000D0FC2" w:rsidP="008E4F2D">
            <w:pPr>
              <w:rPr>
                <w:rFonts w:cstheme="minorHAnsi"/>
                <w:bCs/>
              </w:rPr>
            </w:pPr>
            <w:r w:rsidRPr="003107CC">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078F778" w14:textId="77777777" w:rsidR="000D0FC2" w:rsidRPr="003107CC" w:rsidRDefault="000D0FC2" w:rsidP="008E4F2D">
            <w:pPr>
              <w:jc w:val="both"/>
              <w:rPr>
                <w:rFonts w:cstheme="minorHAnsi"/>
                <w:color w:val="000000" w:themeColor="text1"/>
              </w:rPr>
            </w:pPr>
            <w:r w:rsidRPr="003107CC">
              <w:rPr>
                <w:rFonts w:cstheme="minorHAnsi"/>
                <w:color w:val="00B050"/>
              </w:rPr>
              <w:t>NETAIKOMA</w:t>
            </w:r>
          </w:p>
        </w:tc>
        <w:tc>
          <w:tcPr>
            <w:tcW w:w="2954" w:type="dxa"/>
            <w:shd w:val="clear" w:color="auto" w:fill="auto"/>
            <w:tcMar>
              <w:top w:w="0" w:type="dxa"/>
              <w:left w:w="108" w:type="dxa"/>
              <w:bottom w:w="0" w:type="dxa"/>
              <w:right w:w="108" w:type="dxa"/>
            </w:tcMar>
          </w:tcPr>
          <w:p w14:paraId="3BBA74B6" w14:textId="77777777" w:rsidR="000D0FC2" w:rsidRPr="003107CC" w:rsidRDefault="000D0FC2" w:rsidP="008E4F2D">
            <w:pPr>
              <w:rPr>
                <w:rFonts w:cstheme="minorHAnsi"/>
              </w:rPr>
            </w:pPr>
          </w:p>
        </w:tc>
      </w:tr>
      <w:tr w:rsidR="000D0FC2" w:rsidRPr="003107CC" w14:paraId="26335178" w14:textId="77777777" w:rsidTr="008E4F2D">
        <w:trPr>
          <w:trHeight w:val="20"/>
        </w:trPr>
        <w:tc>
          <w:tcPr>
            <w:tcW w:w="726" w:type="dxa"/>
            <w:shd w:val="clear" w:color="auto" w:fill="auto"/>
            <w:tcMar>
              <w:top w:w="0" w:type="dxa"/>
              <w:left w:w="108" w:type="dxa"/>
              <w:bottom w:w="0" w:type="dxa"/>
              <w:right w:w="108" w:type="dxa"/>
            </w:tcMar>
          </w:tcPr>
          <w:p w14:paraId="03FDE6F3" w14:textId="148B8502" w:rsidR="000D0FC2" w:rsidRPr="003107CC" w:rsidRDefault="005F78C9" w:rsidP="005F78C9">
            <w:pPr>
              <w:pStyle w:val="Sraopastraipa"/>
              <w:spacing w:after="0" w:line="240" w:lineRule="auto"/>
              <w:ind w:left="360" w:hanging="360"/>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14:paraId="3E91A6F5" w14:textId="77777777" w:rsidR="000D0FC2" w:rsidRPr="003107CC" w:rsidRDefault="000D0FC2" w:rsidP="008E4F2D">
            <w:pPr>
              <w:rPr>
                <w:rFonts w:cstheme="minorHAnsi"/>
                <w:bCs/>
              </w:rPr>
            </w:pPr>
            <w:r w:rsidRPr="003107CC">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74BEE50F"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5A666B68" w14:textId="77777777" w:rsidR="000D0FC2" w:rsidRPr="003107CC" w:rsidRDefault="000D0FC2" w:rsidP="008E4F2D">
            <w:pPr>
              <w:rPr>
                <w:rFonts w:cstheme="minorHAnsi"/>
                <w:bCs/>
              </w:rPr>
            </w:pPr>
          </w:p>
        </w:tc>
      </w:tr>
      <w:tr w:rsidR="000D0FC2" w:rsidRPr="003107CC" w14:paraId="76D870A5" w14:textId="77777777" w:rsidTr="008E4F2D">
        <w:trPr>
          <w:trHeight w:val="20"/>
        </w:trPr>
        <w:tc>
          <w:tcPr>
            <w:tcW w:w="726" w:type="dxa"/>
            <w:shd w:val="clear" w:color="auto" w:fill="auto"/>
            <w:tcMar>
              <w:top w:w="0" w:type="dxa"/>
              <w:left w:w="108" w:type="dxa"/>
              <w:bottom w:w="0" w:type="dxa"/>
              <w:right w:w="108" w:type="dxa"/>
            </w:tcMar>
          </w:tcPr>
          <w:p w14:paraId="19C93686" w14:textId="7A0101FF" w:rsidR="000D0FC2" w:rsidRPr="005F78C9" w:rsidRDefault="005F78C9" w:rsidP="005F78C9">
            <w:pPr>
              <w:spacing w:after="0" w:line="240" w:lineRule="auto"/>
              <w:rPr>
                <w:rFonts w:cstheme="minorHAnsi"/>
                <w:bCs/>
              </w:rPr>
            </w:pPr>
            <w:r>
              <w:rPr>
                <w:rFonts w:cstheme="minorHAnsi"/>
                <w:bCs/>
              </w:rPr>
              <w:t>12.</w:t>
            </w:r>
          </w:p>
        </w:tc>
        <w:tc>
          <w:tcPr>
            <w:tcW w:w="2531" w:type="dxa"/>
            <w:shd w:val="clear" w:color="auto" w:fill="auto"/>
            <w:tcMar>
              <w:top w:w="0" w:type="dxa"/>
              <w:left w:w="108" w:type="dxa"/>
              <w:bottom w:w="0" w:type="dxa"/>
              <w:right w:w="108" w:type="dxa"/>
            </w:tcMar>
          </w:tcPr>
          <w:p w14:paraId="573D628F" w14:textId="77777777" w:rsidR="000D0FC2" w:rsidRPr="003107CC" w:rsidRDefault="000D0FC2" w:rsidP="008E4F2D">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68FAE469"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7C196F86" w14:textId="77777777" w:rsidR="000D0FC2" w:rsidRPr="003107CC" w:rsidRDefault="000D0FC2" w:rsidP="008E4F2D">
            <w:pPr>
              <w:rPr>
                <w:rFonts w:cstheme="minorHAnsi"/>
              </w:rPr>
            </w:pPr>
          </w:p>
        </w:tc>
      </w:tr>
      <w:tr w:rsidR="000D0FC2" w:rsidRPr="003107CC" w14:paraId="67A2FD8F" w14:textId="77777777" w:rsidTr="008E4F2D">
        <w:trPr>
          <w:trHeight w:val="20"/>
        </w:trPr>
        <w:tc>
          <w:tcPr>
            <w:tcW w:w="726" w:type="dxa"/>
            <w:shd w:val="clear" w:color="auto" w:fill="auto"/>
            <w:tcMar>
              <w:top w:w="0" w:type="dxa"/>
              <w:left w:w="108" w:type="dxa"/>
              <w:bottom w:w="0" w:type="dxa"/>
              <w:right w:w="108" w:type="dxa"/>
            </w:tcMar>
          </w:tcPr>
          <w:p w14:paraId="68666BA4" w14:textId="6F01B28B" w:rsidR="000D0FC2" w:rsidRPr="005F78C9" w:rsidRDefault="005F78C9" w:rsidP="005F78C9">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14:paraId="3C3C5C9A" w14:textId="77777777" w:rsidR="000D0FC2" w:rsidRPr="003107CC" w:rsidRDefault="000D0FC2" w:rsidP="008E4F2D">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2B95A9B" w14:textId="77777777" w:rsidR="000D0FC2" w:rsidRPr="003107CC" w:rsidRDefault="000D0FC2" w:rsidP="008E4F2D">
            <w:pPr>
              <w:rPr>
                <w:rFonts w:cstheme="minorHAnsi"/>
                <w:bCs/>
              </w:rPr>
            </w:pPr>
            <w:r w:rsidRPr="003107CC">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4BD5E445" w14:textId="77777777" w:rsidR="000D0FC2" w:rsidRPr="003107CC"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3107CC" w14:paraId="109DC3F9" w14:textId="77777777" w:rsidTr="008E4F2D">
        <w:trPr>
          <w:trHeight w:val="20"/>
        </w:trPr>
        <w:tc>
          <w:tcPr>
            <w:tcW w:w="726" w:type="dxa"/>
            <w:shd w:val="clear" w:color="auto" w:fill="auto"/>
            <w:tcMar>
              <w:top w:w="0" w:type="dxa"/>
              <w:left w:w="108" w:type="dxa"/>
              <w:bottom w:w="0" w:type="dxa"/>
              <w:right w:w="108" w:type="dxa"/>
            </w:tcMar>
          </w:tcPr>
          <w:p w14:paraId="72E656A0" w14:textId="3D00A1AE" w:rsidR="000D0FC2" w:rsidRPr="005F78C9" w:rsidRDefault="005F78C9" w:rsidP="005F78C9">
            <w:pPr>
              <w:spacing w:after="0" w:line="240" w:lineRule="auto"/>
              <w:rPr>
                <w:rFonts w:cstheme="minorHAnsi"/>
                <w:bCs/>
              </w:rPr>
            </w:pPr>
            <w:r>
              <w:rPr>
                <w:rFonts w:cstheme="minorHAnsi"/>
                <w:bCs/>
              </w:rPr>
              <w:t>14.</w:t>
            </w:r>
          </w:p>
        </w:tc>
        <w:tc>
          <w:tcPr>
            <w:tcW w:w="2531" w:type="dxa"/>
            <w:shd w:val="clear" w:color="auto" w:fill="auto"/>
            <w:tcMar>
              <w:top w:w="0" w:type="dxa"/>
              <w:left w:w="108" w:type="dxa"/>
              <w:bottom w:w="0" w:type="dxa"/>
              <w:right w:w="108" w:type="dxa"/>
            </w:tcMar>
          </w:tcPr>
          <w:p w14:paraId="099625C0" w14:textId="77777777" w:rsidR="000D0FC2" w:rsidRPr="003107CC" w:rsidRDefault="000D0FC2" w:rsidP="008E4F2D">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643" w:type="dxa"/>
            <w:shd w:val="clear" w:color="auto" w:fill="auto"/>
            <w:tcMar>
              <w:top w:w="0" w:type="dxa"/>
              <w:left w:w="108" w:type="dxa"/>
              <w:bottom w:w="0" w:type="dxa"/>
              <w:right w:w="108" w:type="dxa"/>
            </w:tcMar>
          </w:tcPr>
          <w:p w14:paraId="6032E055" w14:textId="126D618A" w:rsidR="000D0FC2" w:rsidRPr="003107CC" w:rsidRDefault="000D0FC2" w:rsidP="008E4F2D">
            <w:pPr>
              <w:rPr>
                <w:rFonts w:cstheme="minorHAnsi"/>
              </w:rPr>
            </w:pPr>
            <w:r w:rsidRPr="003107CC">
              <w:rPr>
                <w:rFonts w:cstheme="minorHAnsi"/>
                <w:color w:val="FF0000"/>
              </w:rPr>
              <w:t xml:space="preserve"> </w:t>
            </w:r>
            <w:r w:rsidRPr="003107CC">
              <w:rPr>
                <w:rFonts w:cstheme="minorHAnsi"/>
              </w:rPr>
              <w:t xml:space="preserve">10 (dešimt) </w:t>
            </w:r>
            <w:r w:rsidR="00377351">
              <w:rPr>
                <w:rFonts w:cstheme="minorHAnsi"/>
              </w:rPr>
              <w:t xml:space="preserve"> </w:t>
            </w:r>
            <w:r w:rsidRPr="003107CC">
              <w:rPr>
                <w:rFonts w:cstheme="minorHAnsi"/>
              </w:rPr>
              <w:t xml:space="preserve">dienų nuo </w:t>
            </w:r>
            <w:r w:rsidRPr="003107CC">
              <w:rPr>
                <w:rFonts w:eastAsia="Arial" w:cstheme="minorHAnsi"/>
              </w:rPr>
              <w:t>perkančiosios organizacijos</w:t>
            </w:r>
            <w:r w:rsidRPr="003107CC">
              <w:rPr>
                <w:rFonts w:cstheme="minorHAnsi"/>
              </w:rPr>
              <w:t xml:space="preserve"> pranešimo raštu apie jos priimtą sprendimą išsiuntimo tiekėjams dienos arba nuo paskelbimo apie </w:t>
            </w:r>
            <w:r w:rsidRPr="003107CC">
              <w:rPr>
                <w:rFonts w:eastAsia="Arial" w:cstheme="minorHAnsi"/>
              </w:rPr>
              <w:t>perkančiosios organizacijos</w:t>
            </w:r>
            <w:r w:rsidRPr="003107CC">
              <w:rPr>
                <w:rFonts w:cstheme="minorHAnsi"/>
              </w:rPr>
              <w:t xml:space="preserve"> priimtus sprendimus dienos, jei VPĮ nenumato reikalavimo raštu informuoti tiekėjus apie </w:t>
            </w:r>
            <w:r w:rsidRPr="003107CC">
              <w:rPr>
                <w:rFonts w:eastAsia="Arial" w:cstheme="minorHAnsi"/>
              </w:rPr>
              <w:t xml:space="preserve"> perkančiosios organizacijos</w:t>
            </w:r>
            <w:r w:rsidRPr="003107CC">
              <w:rPr>
                <w:rFonts w:cstheme="minorHAnsi"/>
              </w:rPr>
              <w:t xml:space="preserve"> priimtus sprendimus;</w:t>
            </w:r>
          </w:p>
          <w:p w14:paraId="1AD515D1" w14:textId="77777777" w:rsidR="000D0FC2" w:rsidRPr="003107CC" w:rsidRDefault="000D0FC2" w:rsidP="008E4F2D">
            <w:pPr>
              <w:jc w:val="both"/>
              <w:rPr>
                <w:rFonts w:cstheme="minorHAnsi"/>
              </w:rPr>
            </w:pPr>
            <w:r w:rsidRPr="003107CC">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7BB2ACD8" w14:textId="77777777" w:rsidR="000D0FC2" w:rsidRPr="003107CC" w:rsidRDefault="000D0FC2" w:rsidP="008E4F2D">
            <w:pPr>
              <w:rPr>
                <w:rFonts w:cstheme="minorHAnsi"/>
                <w:bCs/>
              </w:rPr>
            </w:pPr>
          </w:p>
        </w:tc>
      </w:tr>
      <w:tr w:rsidR="000D0FC2" w:rsidRPr="003107CC" w14:paraId="47F48596" w14:textId="77777777" w:rsidTr="008E4F2D">
        <w:trPr>
          <w:trHeight w:val="20"/>
        </w:trPr>
        <w:tc>
          <w:tcPr>
            <w:tcW w:w="726" w:type="dxa"/>
            <w:shd w:val="clear" w:color="auto" w:fill="auto"/>
            <w:tcMar>
              <w:top w:w="0" w:type="dxa"/>
              <w:left w:w="108" w:type="dxa"/>
              <w:bottom w:w="0" w:type="dxa"/>
              <w:right w:w="108" w:type="dxa"/>
            </w:tcMar>
          </w:tcPr>
          <w:p w14:paraId="0F73D158" w14:textId="41453873" w:rsidR="000D0FC2" w:rsidRPr="005F78C9" w:rsidRDefault="005F78C9" w:rsidP="005F78C9">
            <w:pPr>
              <w:spacing w:after="0" w:line="240" w:lineRule="auto"/>
              <w:rPr>
                <w:rFonts w:cstheme="minorHAnsi"/>
              </w:rPr>
            </w:pPr>
            <w:r>
              <w:rPr>
                <w:rFonts w:cstheme="minorHAnsi"/>
              </w:rPr>
              <w:lastRenderedPageBreak/>
              <w:t>15.</w:t>
            </w:r>
          </w:p>
        </w:tc>
        <w:tc>
          <w:tcPr>
            <w:tcW w:w="2531" w:type="dxa"/>
            <w:shd w:val="clear" w:color="auto" w:fill="auto"/>
            <w:tcMar>
              <w:top w:w="0" w:type="dxa"/>
              <w:left w:w="108" w:type="dxa"/>
              <w:bottom w:w="0" w:type="dxa"/>
              <w:right w:w="108" w:type="dxa"/>
            </w:tcMar>
          </w:tcPr>
          <w:p w14:paraId="6932E50C" w14:textId="77777777" w:rsidR="000D0FC2" w:rsidRPr="003107CC" w:rsidRDefault="000D0FC2" w:rsidP="008E4F2D">
            <w:pPr>
              <w:rPr>
                <w:rFonts w:cstheme="minorHAnsi"/>
              </w:rPr>
            </w:pPr>
            <w:r w:rsidRPr="003107CC">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6089F385" w14:textId="77777777" w:rsidR="000D0FC2" w:rsidRPr="003107CC" w:rsidRDefault="000D0FC2" w:rsidP="008E4F2D">
            <w:pPr>
              <w:rPr>
                <w:rFonts w:cstheme="minorHAnsi"/>
              </w:rPr>
            </w:pPr>
            <w:r w:rsidRPr="003107CC">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7502051" w14:textId="77777777" w:rsidR="000D0FC2" w:rsidRPr="003107CC" w:rsidRDefault="000D0FC2" w:rsidP="008E4F2D">
            <w:pPr>
              <w:rPr>
                <w:rFonts w:cstheme="minorHAnsi"/>
              </w:rPr>
            </w:pPr>
          </w:p>
        </w:tc>
      </w:tr>
      <w:tr w:rsidR="000D0FC2" w:rsidRPr="003107CC" w14:paraId="684CE685" w14:textId="77777777" w:rsidTr="008E4F2D">
        <w:trPr>
          <w:trHeight w:val="20"/>
        </w:trPr>
        <w:tc>
          <w:tcPr>
            <w:tcW w:w="726" w:type="dxa"/>
            <w:shd w:val="clear" w:color="auto" w:fill="auto"/>
            <w:tcMar>
              <w:top w:w="0" w:type="dxa"/>
              <w:left w:w="108" w:type="dxa"/>
              <w:bottom w:w="0" w:type="dxa"/>
              <w:right w:w="108" w:type="dxa"/>
            </w:tcMar>
          </w:tcPr>
          <w:p w14:paraId="0AB5B43F" w14:textId="30CEE7C7" w:rsidR="000D0FC2" w:rsidRPr="005F78C9" w:rsidRDefault="005F78C9" w:rsidP="005F78C9">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14:paraId="77D085D0" w14:textId="77777777" w:rsidR="000D0FC2" w:rsidRPr="003107CC" w:rsidRDefault="000D0FC2" w:rsidP="008E4F2D">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15AA6DDB" w14:textId="77777777" w:rsidR="000D0FC2" w:rsidRPr="003107CC" w:rsidRDefault="000D0FC2" w:rsidP="008E4F2D">
            <w:pPr>
              <w:rPr>
                <w:rFonts w:cstheme="minorHAnsi"/>
              </w:rPr>
            </w:pPr>
            <w:r w:rsidRPr="003107CC">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4645369C" w14:textId="77777777" w:rsidR="000D0FC2" w:rsidRPr="003107CC" w:rsidRDefault="000D0FC2" w:rsidP="008E4F2D">
            <w:pPr>
              <w:rPr>
                <w:rFonts w:cstheme="minorHAnsi"/>
              </w:rPr>
            </w:pPr>
          </w:p>
        </w:tc>
      </w:tr>
      <w:tr w:rsidR="000D0FC2" w:rsidRPr="003107CC" w14:paraId="1375F9ED" w14:textId="77777777" w:rsidTr="008E4F2D">
        <w:trPr>
          <w:trHeight w:val="20"/>
        </w:trPr>
        <w:tc>
          <w:tcPr>
            <w:tcW w:w="726" w:type="dxa"/>
            <w:shd w:val="clear" w:color="auto" w:fill="auto"/>
            <w:tcMar>
              <w:top w:w="0" w:type="dxa"/>
              <w:left w:w="108" w:type="dxa"/>
              <w:bottom w:w="0" w:type="dxa"/>
              <w:right w:w="108" w:type="dxa"/>
            </w:tcMar>
          </w:tcPr>
          <w:p w14:paraId="69347313" w14:textId="4A4786C9" w:rsidR="000D0FC2" w:rsidRPr="005F78C9" w:rsidRDefault="005F78C9" w:rsidP="005F78C9">
            <w:pPr>
              <w:spacing w:after="0" w:line="240" w:lineRule="auto"/>
              <w:rPr>
                <w:rFonts w:cstheme="minorHAnsi"/>
              </w:rPr>
            </w:pPr>
            <w:r>
              <w:rPr>
                <w:rFonts w:cstheme="minorHAnsi"/>
              </w:rPr>
              <w:t>17.</w:t>
            </w:r>
          </w:p>
        </w:tc>
        <w:tc>
          <w:tcPr>
            <w:tcW w:w="2531" w:type="dxa"/>
            <w:shd w:val="clear" w:color="auto" w:fill="auto"/>
            <w:tcMar>
              <w:top w:w="0" w:type="dxa"/>
              <w:left w:w="108" w:type="dxa"/>
              <w:bottom w:w="0" w:type="dxa"/>
              <w:right w:w="108" w:type="dxa"/>
            </w:tcMar>
          </w:tcPr>
          <w:p w14:paraId="1C2F9C49" w14:textId="77777777" w:rsidR="000D0FC2" w:rsidRPr="003107CC" w:rsidRDefault="000D0FC2" w:rsidP="008E4F2D">
            <w:pPr>
              <w:rPr>
                <w:rFonts w:cstheme="minorHAnsi"/>
              </w:rPr>
            </w:pPr>
            <w:r w:rsidRPr="003107CC">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238B18A7" w14:textId="33374F55" w:rsidR="000D0FC2" w:rsidRPr="003107CC" w:rsidRDefault="000D0FC2" w:rsidP="00ED019C">
            <w:pPr>
              <w:rPr>
                <w:rFonts w:cstheme="minorHAnsi"/>
              </w:rPr>
            </w:pPr>
            <w:r w:rsidRPr="003107CC">
              <w:rPr>
                <w:rFonts w:cstheme="minorHAnsi"/>
                <w:bCs/>
              </w:rPr>
              <w:t>10 (dešimt)</w:t>
            </w:r>
            <w:r w:rsidR="009F6B56">
              <w:rPr>
                <w:rFonts w:cstheme="minorHAnsi"/>
                <w:bCs/>
              </w:rPr>
              <w:t xml:space="preserve"> </w:t>
            </w:r>
            <w:r w:rsidRPr="003107CC">
              <w:rPr>
                <w:rFonts w:cstheme="minorHAnsi"/>
                <w:bCs/>
              </w:rPr>
              <w:t xml:space="preserve"> dienų,</w:t>
            </w:r>
            <w:r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w:t>
            </w:r>
            <w:r w:rsidR="00ED019C">
              <w:rPr>
                <w:rFonts w:cstheme="minorHAnsi"/>
              </w:rPr>
              <w:t>kaip po 15 (penkiolikos) dienų.</w:t>
            </w:r>
          </w:p>
        </w:tc>
        <w:tc>
          <w:tcPr>
            <w:tcW w:w="2954" w:type="dxa"/>
            <w:shd w:val="clear" w:color="auto" w:fill="auto"/>
            <w:tcMar>
              <w:top w:w="0" w:type="dxa"/>
              <w:left w:w="108" w:type="dxa"/>
              <w:bottom w:w="0" w:type="dxa"/>
              <w:right w:w="108" w:type="dxa"/>
            </w:tcMar>
          </w:tcPr>
          <w:p w14:paraId="2A3D79CA" w14:textId="77777777" w:rsidR="000D0FC2" w:rsidRPr="003107CC" w:rsidRDefault="000D0FC2" w:rsidP="008E4F2D">
            <w:pPr>
              <w:rPr>
                <w:rFonts w:cstheme="minorHAnsi"/>
              </w:rPr>
            </w:pPr>
          </w:p>
        </w:tc>
      </w:tr>
      <w:tr w:rsidR="000D0FC2" w:rsidRPr="003107CC" w14:paraId="2EF2DBAC" w14:textId="77777777" w:rsidTr="008E4F2D">
        <w:trPr>
          <w:trHeight w:val="20"/>
        </w:trPr>
        <w:tc>
          <w:tcPr>
            <w:tcW w:w="726" w:type="dxa"/>
            <w:shd w:val="clear" w:color="auto" w:fill="auto"/>
            <w:tcMar>
              <w:top w:w="0" w:type="dxa"/>
              <w:left w:w="108" w:type="dxa"/>
              <w:bottom w:w="0" w:type="dxa"/>
              <w:right w:w="108" w:type="dxa"/>
            </w:tcMar>
          </w:tcPr>
          <w:p w14:paraId="3001ADC6" w14:textId="12664A63" w:rsidR="000D0FC2" w:rsidRPr="005F78C9" w:rsidRDefault="005F78C9" w:rsidP="005F78C9">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14:paraId="4B745301" w14:textId="77777777" w:rsidR="000D0FC2" w:rsidRPr="003107CC" w:rsidRDefault="000D0FC2" w:rsidP="008E4F2D">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AF675B7" w14:textId="1B445FB1" w:rsidR="000D0FC2" w:rsidRPr="003107CC" w:rsidRDefault="000D0FC2" w:rsidP="008E4F2D">
            <w:pPr>
              <w:jc w:val="both"/>
              <w:rPr>
                <w:rFonts w:cstheme="minorHAnsi"/>
                <w:i/>
                <w:iCs/>
                <w:color w:val="FF0000"/>
              </w:rPr>
            </w:pPr>
            <w:r w:rsidRPr="00ED019C">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w:t>
            </w:r>
            <w:r w:rsidRPr="00ED019C">
              <w:rPr>
                <w:rFonts w:cstheme="minorHAnsi"/>
                <w:iCs/>
              </w:rPr>
              <w:lastRenderedPageBreak/>
              <w:t>pasiūlymas pateikiamas tą pačią dieną, kai buvo paprašyta, VPĮ 102 straipsnio 1 dalyje nustatytas terminas ir atidėjimo terminas p</w:t>
            </w:r>
            <w:r w:rsidR="00ED019C" w:rsidRPr="00ED019C">
              <w:rPr>
                <w:rFonts w:cstheme="minorHAnsi"/>
                <w:iCs/>
              </w:rPr>
              <w:t>ratęsiami vienai darbo dienai</w:t>
            </w:r>
            <w:r w:rsidR="00ED019C">
              <w:rPr>
                <w:rFonts w:cstheme="minorHAnsi"/>
                <w:i/>
                <w:iCs/>
                <w:color w:val="FF0000"/>
              </w:rPr>
              <w:t xml:space="preserve">. </w:t>
            </w:r>
          </w:p>
        </w:tc>
        <w:tc>
          <w:tcPr>
            <w:tcW w:w="2954" w:type="dxa"/>
            <w:shd w:val="clear" w:color="auto" w:fill="auto"/>
            <w:tcMar>
              <w:top w:w="0" w:type="dxa"/>
              <w:left w:w="108" w:type="dxa"/>
              <w:bottom w:w="0" w:type="dxa"/>
              <w:right w:w="108" w:type="dxa"/>
            </w:tcMar>
          </w:tcPr>
          <w:p w14:paraId="0C0ECD9E" w14:textId="77777777" w:rsidR="000D0FC2" w:rsidRPr="003107CC" w:rsidRDefault="000D0FC2" w:rsidP="008E4F2D">
            <w:pPr>
              <w:rPr>
                <w:rFonts w:cstheme="minorHAnsi"/>
              </w:rPr>
            </w:pPr>
          </w:p>
        </w:tc>
      </w:tr>
    </w:tbl>
    <w:p w14:paraId="35E234F2" w14:textId="77777777" w:rsidR="000D0FC2" w:rsidRPr="003107CC" w:rsidRDefault="000D0FC2" w:rsidP="000D0FC2">
      <w:pPr>
        <w:tabs>
          <w:tab w:val="left" w:pos="2977"/>
        </w:tabs>
        <w:spacing w:after="120" w:line="20" w:lineRule="atLeast"/>
        <w:jc w:val="center"/>
        <w:rPr>
          <w:rFonts w:cstheme="minorHAnsi"/>
        </w:rPr>
      </w:pPr>
    </w:p>
    <w:p w14:paraId="4215EB20" w14:textId="77777777" w:rsidR="000D0FC2" w:rsidRDefault="000D0FC2" w:rsidP="000D0FC2">
      <w:pPr>
        <w:rPr>
          <w:rFonts w:cstheme="minorHAnsi"/>
        </w:rPr>
      </w:pPr>
      <w:r w:rsidRPr="003107CC">
        <w:rPr>
          <w:rFonts w:cstheme="minorHAnsi"/>
        </w:rPr>
        <w:br w:type="page"/>
      </w:r>
    </w:p>
    <w:p w14:paraId="5DEA01D7" w14:textId="77777777" w:rsidR="000D0FC2" w:rsidRPr="000D0FC2" w:rsidRDefault="000D0FC2" w:rsidP="000D0FC2"/>
    <w:p w14:paraId="75557F6D" w14:textId="0F295077" w:rsidR="008D704D" w:rsidRPr="003107CC" w:rsidRDefault="008A083A" w:rsidP="008D704D">
      <w:pPr>
        <w:pStyle w:val="Antrat2"/>
        <w:ind w:left="5103"/>
        <w:rPr>
          <w:rFonts w:asciiTheme="minorHAnsi" w:eastAsia="Calibri" w:hAnsiTheme="minorHAnsi" w:cstheme="minorHAnsi"/>
          <w:color w:val="0070C0"/>
          <w:sz w:val="21"/>
          <w:szCs w:val="21"/>
        </w:rPr>
      </w:pPr>
      <w:bookmarkStart w:id="48" w:name="_Toc194481463"/>
      <w:r>
        <w:rPr>
          <w:rFonts w:asciiTheme="minorHAnsi" w:eastAsia="Calibri" w:hAnsiTheme="minorHAnsi" w:cstheme="minorHAnsi"/>
          <w:color w:val="0070C0"/>
          <w:sz w:val="21"/>
          <w:szCs w:val="21"/>
        </w:rPr>
        <w:t xml:space="preserve">                          </w:t>
      </w:r>
      <w:r w:rsidR="008D704D" w:rsidRPr="003107CC">
        <w:rPr>
          <w:rFonts w:asciiTheme="minorHAnsi" w:eastAsia="Calibri" w:hAnsiTheme="minorHAnsi" w:cstheme="minorHAnsi"/>
          <w:color w:val="0070C0"/>
          <w:sz w:val="21"/>
          <w:szCs w:val="21"/>
        </w:rPr>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008D704D" w:rsidRPr="003107CC">
        <w:rPr>
          <w:rFonts w:asciiTheme="minorHAnsi" w:eastAsia="Calibri" w:hAnsiTheme="minorHAnsi" w:cstheme="minorHAnsi"/>
          <w:color w:val="0070C0"/>
          <w:sz w:val="21"/>
          <w:szCs w:val="21"/>
        </w:rPr>
        <w:t>“</w:t>
      </w:r>
      <w:bookmarkEnd w:id="44"/>
      <w:bookmarkEnd w:id="45"/>
      <w:bookmarkEnd w:id="46"/>
      <w:bookmarkEnd w:id="47"/>
      <w:bookmarkEnd w:id="48"/>
    </w:p>
    <w:p w14:paraId="6C066F22" w14:textId="77777777" w:rsidR="00281735" w:rsidRPr="003107CC" w:rsidRDefault="00281735" w:rsidP="00281735">
      <w:pPr>
        <w:jc w:val="center"/>
        <w:rPr>
          <w:rFonts w:cstheme="minorHAnsi"/>
          <w:b/>
          <w:bCs/>
        </w:rPr>
      </w:pPr>
    </w:p>
    <w:p w14:paraId="4DE252FA" w14:textId="3E79D5D0" w:rsidR="00293979" w:rsidRDefault="00293979" w:rsidP="001B5D70">
      <w:pPr>
        <w:jc w:val="center"/>
        <w:rPr>
          <w:rFonts w:cstheme="minorHAnsi"/>
          <w:b/>
        </w:rPr>
      </w:pPr>
      <w:bookmarkStart w:id="49" w:name="_Ref38285444"/>
      <w:bookmarkStart w:id="50" w:name="_Ref38291496"/>
      <w:r w:rsidRPr="003107CC">
        <w:rPr>
          <w:rFonts w:cstheme="minorHAnsi"/>
          <w:b/>
        </w:rPr>
        <w:t>PASIŪLYMAS</w:t>
      </w:r>
    </w:p>
    <w:p w14:paraId="630C67F9" w14:textId="69BFA515" w:rsidR="001B5D70" w:rsidRDefault="001B5D70" w:rsidP="001B5D70">
      <w:pPr>
        <w:jc w:val="center"/>
        <w:rPr>
          <w:rFonts w:cstheme="minorHAnsi"/>
          <w:b/>
        </w:rPr>
      </w:pPr>
      <w:r w:rsidRPr="001B5D70">
        <w:rPr>
          <w:rFonts w:cstheme="minorHAnsi"/>
          <w:b/>
        </w:rPr>
        <w:t>DĖL KLIŪČIŲ RUOŽO ĮRENGINIŲ SU ĮRENGIMU (SUMONTAVIMU) PIRKIMO</w:t>
      </w:r>
    </w:p>
    <w:p w14:paraId="782D073E" w14:textId="20E4A12A" w:rsidR="001B5D70" w:rsidRPr="001B5D70" w:rsidRDefault="001B5D70" w:rsidP="001B5D70">
      <w:pPr>
        <w:jc w:val="center"/>
        <w:rPr>
          <w:rFonts w:cstheme="minorHAnsi"/>
        </w:rPr>
      </w:pPr>
      <w:r w:rsidRPr="001B5D70">
        <w:rPr>
          <w:rFonts w:cstheme="minorHAnsi"/>
        </w:rPr>
        <w:t>P</w:t>
      </w:r>
      <w:r w:rsidR="00032317">
        <w:rPr>
          <w:rFonts w:cstheme="minorHAnsi"/>
        </w:rPr>
        <w:t>asiūlymo forma pateikiama</w:t>
      </w:r>
      <w:r w:rsidRPr="001B5D70">
        <w:rPr>
          <w:rFonts w:cstheme="minorHAnsi"/>
        </w:rPr>
        <w:t xml:space="preserve"> atskiru dokumentu</w:t>
      </w:r>
      <w:r w:rsidR="00032317">
        <w:rPr>
          <w:rFonts w:cstheme="minorHAnsi"/>
        </w:rPr>
        <w:t xml:space="preserve"> excel formatu.</w:t>
      </w:r>
    </w:p>
    <w:p w14:paraId="69EE9C4F" w14:textId="7E4528B9" w:rsidR="00C24008" w:rsidRDefault="001B5D70" w:rsidP="001B5D70">
      <w:pPr>
        <w:jc w:val="center"/>
      </w:pPr>
      <w:r>
        <w:t>_________________</w:t>
      </w:r>
    </w:p>
    <w:p w14:paraId="3E6A2C65" w14:textId="21C25D6E" w:rsidR="001B5D70" w:rsidRDefault="001B5D70" w:rsidP="00C24008"/>
    <w:p w14:paraId="38870ADF" w14:textId="157D08B9" w:rsidR="001B5D70" w:rsidRDefault="001B5D70" w:rsidP="00C24008"/>
    <w:p w14:paraId="78C459C6" w14:textId="190904E1" w:rsidR="001B5D70" w:rsidRDefault="001B5D70" w:rsidP="00C24008"/>
    <w:p w14:paraId="0A0CEA3B" w14:textId="4530392B" w:rsidR="001B5D70" w:rsidRDefault="001B5D70" w:rsidP="00C24008"/>
    <w:p w14:paraId="660DF6F1" w14:textId="7C21D920" w:rsidR="001B5D70" w:rsidRDefault="001B5D70" w:rsidP="00C24008"/>
    <w:p w14:paraId="3993A027" w14:textId="0E051DBE" w:rsidR="001B5D70" w:rsidRDefault="001B5D70" w:rsidP="00C24008"/>
    <w:p w14:paraId="7552ABAE" w14:textId="7A76883D" w:rsidR="001B5D70" w:rsidRDefault="001B5D70" w:rsidP="00C24008"/>
    <w:p w14:paraId="30557C41" w14:textId="49B4DC6E" w:rsidR="001B5D70" w:rsidRDefault="001B5D70" w:rsidP="00C24008"/>
    <w:p w14:paraId="3A7945FF" w14:textId="77777777" w:rsidR="001B5D70" w:rsidRDefault="001B5D70" w:rsidP="00C24008"/>
    <w:p w14:paraId="15D76569" w14:textId="547C6E9F" w:rsidR="00C24008" w:rsidRDefault="00C24008" w:rsidP="00C24008"/>
    <w:p w14:paraId="44ACA147" w14:textId="6A8D95BF" w:rsidR="00C24008" w:rsidRDefault="00C24008" w:rsidP="00C24008"/>
    <w:p w14:paraId="54B6C2E9" w14:textId="431304B5" w:rsidR="00C24008" w:rsidRDefault="00C24008" w:rsidP="00C24008"/>
    <w:p w14:paraId="4BA87E14" w14:textId="57A1FFB2" w:rsidR="00C24008" w:rsidRDefault="00C24008" w:rsidP="00C24008"/>
    <w:p w14:paraId="7CDB314B" w14:textId="5F379CEA" w:rsidR="00C24008" w:rsidRDefault="00C24008" w:rsidP="00C24008"/>
    <w:p w14:paraId="738BA0D0" w14:textId="54A48ED4" w:rsidR="00C24008" w:rsidRDefault="00C24008" w:rsidP="00C24008"/>
    <w:p w14:paraId="48083468" w14:textId="0FAEE234" w:rsidR="00C24008" w:rsidRDefault="00C24008" w:rsidP="00C24008"/>
    <w:p w14:paraId="4328AA59" w14:textId="16B36462" w:rsidR="00C24008" w:rsidRDefault="00C24008" w:rsidP="00C24008"/>
    <w:p w14:paraId="7B1ED186" w14:textId="4774382B" w:rsidR="00C24008" w:rsidRDefault="00C24008" w:rsidP="00C24008"/>
    <w:p w14:paraId="509BACFA" w14:textId="535F979A" w:rsidR="00C24008" w:rsidRDefault="00C24008" w:rsidP="00C24008"/>
    <w:p w14:paraId="2CC96749" w14:textId="6A8ACB07" w:rsidR="00C24008" w:rsidRDefault="00C24008" w:rsidP="00C24008"/>
    <w:p w14:paraId="3D90D75D" w14:textId="6316BFBF" w:rsidR="00F15813" w:rsidRDefault="00F15813" w:rsidP="008D704D">
      <w:pPr>
        <w:pStyle w:val="Antrat2"/>
        <w:ind w:left="5103"/>
        <w:rPr>
          <w:rFonts w:asciiTheme="minorHAnsi" w:eastAsia="Calibri" w:hAnsiTheme="minorHAnsi" w:cstheme="minorHAnsi"/>
          <w:color w:val="0070C0"/>
          <w:sz w:val="21"/>
          <w:szCs w:val="21"/>
        </w:rPr>
      </w:pPr>
      <w:bookmarkStart w:id="51" w:name="_Toc194481464"/>
    </w:p>
    <w:p w14:paraId="7AC6EF41" w14:textId="77777777" w:rsidR="00F15813" w:rsidRPr="00F15813" w:rsidRDefault="00F15813" w:rsidP="00F15813"/>
    <w:p w14:paraId="190E2763" w14:textId="4F030AAA" w:rsidR="008D704D" w:rsidRPr="003107CC" w:rsidRDefault="008D704D" w:rsidP="008D704D">
      <w:pPr>
        <w:pStyle w:val="Antrat2"/>
        <w:ind w:left="5103"/>
        <w:rPr>
          <w:rFonts w:asciiTheme="minorHAnsi" w:eastAsia="Calibri" w:hAnsiTheme="minorHAnsi" w:cstheme="minorHAnsi"/>
          <w:color w:val="0070C0"/>
          <w:sz w:val="21"/>
          <w:szCs w:val="21"/>
        </w:rPr>
      </w:pPr>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 pagrindai“</w:t>
      </w:r>
      <w:bookmarkEnd w:id="49"/>
      <w:bookmarkEnd w:id="50"/>
      <w:bookmarkEnd w:id="51"/>
    </w:p>
    <w:p w14:paraId="4F09AEE5" w14:textId="77777777" w:rsidR="000E6657" w:rsidRPr="003107CC" w:rsidRDefault="000E6657" w:rsidP="000E6657">
      <w:pPr>
        <w:jc w:val="center"/>
        <w:rPr>
          <w:rFonts w:cstheme="minorHAnsi"/>
          <w:b/>
          <w:bCs/>
          <w:smallCaps/>
        </w:rPr>
      </w:pPr>
    </w:p>
    <w:p w14:paraId="41876E4B" w14:textId="77777777" w:rsidR="000E6657" w:rsidRDefault="000E6657" w:rsidP="00BE1858">
      <w:pPr>
        <w:pStyle w:val="Paantrat"/>
        <w:jc w:val="center"/>
        <w:rPr>
          <w:rFonts w:cstheme="minorHAnsi"/>
        </w:rPr>
      </w:pPr>
      <w:r w:rsidRPr="003107CC">
        <w:rPr>
          <w:rFonts w:cstheme="minorHAnsi"/>
        </w:rPr>
        <w:t>TIEKĖJŲ PAŠALINIMO PAGRINDAI</w:t>
      </w:r>
    </w:p>
    <w:p w14:paraId="20FC5DE1" w14:textId="77777777" w:rsidR="0014360F" w:rsidRDefault="000963BE" w:rsidP="0014360F">
      <w:pPr>
        <w:pStyle w:val="Betarp"/>
        <w:ind w:firstLine="993"/>
        <w:jc w:val="both"/>
        <w:rPr>
          <w:rFonts w:eastAsia="Calibri"/>
          <w:iCs/>
          <w:color w:val="0563C1"/>
          <w:kern w:val="2"/>
          <w:u w:val="single"/>
          <w:shd w:val="clear" w:color="auto" w:fill="FFFFFF"/>
        </w:rPr>
      </w:pPr>
      <w:r w:rsidRPr="005D5BA4">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5" w:history="1">
        <w:r w:rsidRPr="005D5BA4">
          <w:rPr>
            <w:rFonts w:eastAsia="Calibri"/>
            <w:iCs/>
            <w:color w:val="0563C1"/>
            <w:kern w:val="2"/>
            <w:u w:val="single"/>
            <w:shd w:val="clear" w:color="auto" w:fill="FFFFFF"/>
          </w:rPr>
          <w:t>https://ec.europa.eu/tools/ecertis/</w:t>
        </w:r>
      </w:hyperlink>
    </w:p>
    <w:p w14:paraId="44DD1ED1" w14:textId="50A4C547" w:rsidR="00770FDD" w:rsidRDefault="000963BE" w:rsidP="00770FDD">
      <w:pPr>
        <w:pStyle w:val="Betarp"/>
        <w:ind w:firstLine="993"/>
        <w:jc w:val="both"/>
        <w:rPr>
          <w:rFonts w:cstheme="minorHAnsi"/>
        </w:rPr>
      </w:pPr>
      <w:r w:rsidRPr="003107CC">
        <w:rPr>
          <w:rFonts w:cstheme="minorHAnsi"/>
          <w:b/>
        </w:rPr>
        <w:t>Tuo atveju, jeigu pirkimo procedūroje dalyvauja jungtinės veiklos sutarties pagrindu ūkio subjektų grupė</w:t>
      </w:r>
      <w:r w:rsidRPr="003107CC">
        <w:rPr>
          <w:rFonts w:cstheme="minorHAnsi"/>
        </w:rPr>
        <w:t xml:space="preserve"> pašalinimo pagrindų nebuvimo reikalavimus privalo atitikti kiekviena jungtinės veiklos sutarties šalis ir pateikti </w:t>
      </w:r>
      <w:r w:rsidRPr="003107CC">
        <w:rPr>
          <w:rFonts w:cstheme="minorHAnsi"/>
          <w:bCs/>
        </w:rPr>
        <w:t xml:space="preserve">EBVPD ir </w:t>
      </w:r>
      <w:r w:rsidR="00770FDD">
        <w:rPr>
          <w:rFonts w:cstheme="minorHAnsi"/>
          <w:bCs/>
        </w:rPr>
        <w:t xml:space="preserve">lentelės 1 ir </w:t>
      </w:r>
      <w:r>
        <w:rPr>
          <w:rFonts w:cstheme="minorHAnsi"/>
          <w:bCs/>
        </w:rPr>
        <w:t xml:space="preserve">3 </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775CDC6B" w14:textId="068B1BDE" w:rsidR="00770FDD" w:rsidRDefault="000963BE" w:rsidP="00770FDD">
      <w:pPr>
        <w:pStyle w:val="Betarp"/>
        <w:ind w:firstLine="993"/>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w:t>
      </w:r>
      <w:r w:rsidR="00770FDD">
        <w:rPr>
          <w:rFonts w:cstheme="minorHAnsi"/>
        </w:rPr>
        <w:t xml:space="preserve">ojimams vykdyti, </w:t>
      </w:r>
      <w:r w:rsidRPr="003107CC">
        <w:rPr>
          <w:rFonts w:cstheme="minorHAnsi"/>
        </w:rPr>
        <w:t xml:space="preserve">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išskyrus kvazisubtiekėjo, </w:t>
      </w:r>
      <w:r>
        <w:rPr>
          <w:rFonts w:cstheme="minorHAnsi"/>
          <w:bCs/>
        </w:rPr>
        <w:t xml:space="preserve">EBVPD ir </w:t>
      </w:r>
      <w:r w:rsidR="00770FDD">
        <w:rPr>
          <w:rFonts w:cstheme="minorHAnsi"/>
          <w:bCs/>
        </w:rPr>
        <w:t xml:space="preserve">lentelės 1 ir </w:t>
      </w:r>
      <w:r>
        <w:rPr>
          <w:rFonts w:cstheme="minorHAnsi"/>
          <w:bCs/>
        </w:rPr>
        <w:t>3</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1219A68B" w14:textId="4C3A65B6" w:rsidR="004869BA" w:rsidRPr="00770FDD" w:rsidRDefault="009624EE" w:rsidP="00770FDD">
      <w:pPr>
        <w:pStyle w:val="Betarp"/>
        <w:ind w:firstLine="993"/>
        <w:jc w:val="both"/>
        <w:rPr>
          <w:rFonts w:eastAsia="Calibri"/>
          <w:iCs/>
          <w:color w:val="0563C1"/>
          <w:kern w:val="2"/>
          <w:u w:val="single"/>
          <w:shd w:val="clear" w:color="auto" w:fill="FFFFFF"/>
        </w:rPr>
      </w:pPr>
      <w:r w:rsidRPr="003107CC">
        <w:rPr>
          <w:rFonts w:cstheme="minorHAnsi"/>
          <w:b/>
        </w:rPr>
        <w:t>Pašalinimo pagrindų ne</w:t>
      </w:r>
      <w:r w:rsidR="00DA5D4B">
        <w:rPr>
          <w:rFonts w:cstheme="minorHAnsi"/>
          <w:b/>
        </w:rPr>
        <w:t>buvimą įrodančių dokumentų</w:t>
      </w:r>
      <w:r w:rsidRPr="003107CC">
        <w:rPr>
          <w:rFonts w:cstheme="minorHAnsi"/>
          <w:b/>
        </w:rPr>
        <w:t xml:space="preserve"> </w:t>
      </w:r>
      <w:r w:rsidR="004869BA" w:rsidRPr="003107CC">
        <w:rPr>
          <w:rFonts w:cstheme="minorHAnsi"/>
          <w:b/>
        </w:rPr>
        <w:t>bus reikalaujama tik iš to tiekėjo, kurio pasiūlymas pagal vertinimo rezultatus galės būti nustatytas laimėjusiu</w:t>
      </w:r>
      <w:r w:rsidR="000963BE">
        <w:rPr>
          <w:rFonts w:cstheme="minorHAnsi"/>
          <w:b/>
        </w:rPr>
        <w:t>.</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615E16" w:rsidRPr="003107CC" w14:paraId="2884490D" w14:textId="77777777" w:rsidTr="00615E16">
        <w:trPr>
          <w:trHeight w:val="1660"/>
        </w:trPr>
        <w:tc>
          <w:tcPr>
            <w:tcW w:w="3279" w:type="dxa"/>
            <w:shd w:val="clear" w:color="auto" w:fill="D9E2F3" w:themeFill="accent1" w:themeFillTint="33"/>
            <w:tcMar>
              <w:top w:w="0" w:type="dxa"/>
              <w:left w:w="108" w:type="dxa"/>
              <w:bottom w:w="0" w:type="dxa"/>
              <w:right w:w="108" w:type="dxa"/>
            </w:tcMar>
            <w:hideMark/>
          </w:tcPr>
          <w:p w14:paraId="7D16EBDA" w14:textId="77777777" w:rsidR="00615E16" w:rsidRPr="006B5A57" w:rsidRDefault="00615E16" w:rsidP="003A6B4A">
            <w:pPr>
              <w:spacing w:line="300" w:lineRule="atLeast"/>
              <w:jc w:val="center"/>
              <w:rPr>
                <w:rFonts w:cstheme="minorHAnsi"/>
                <w:b/>
              </w:rPr>
            </w:pPr>
            <w:r w:rsidRPr="006B5A57">
              <w:rPr>
                <w:rFonts w:cstheme="minorHAnsi"/>
                <w:b/>
              </w:rPr>
              <w:t>Tiekėjo pašalinimo pagrindų pavadinimas</w:t>
            </w:r>
          </w:p>
        </w:tc>
        <w:tc>
          <w:tcPr>
            <w:tcW w:w="1375" w:type="dxa"/>
            <w:shd w:val="clear" w:color="auto" w:fill="D9E2F3" w:themeFill="accent1" w:themeFillTint="33"/>
            <w:tcMar>
              <w:top w:w="0" w:type="dxa"/>
              <w:left w:w="108" w:type="dxa"/>
              <w:bottom w:w="0" w:type="dxa"/>
              <w:right w:w="108" w:type="dxa"/>
            </w:tcMar>
            <w:hideMark/>
          </w:tcPr>
          <w:p w14:paraId="7362F45E" w14:textId="77777777" w:rsidR="00615E16" w:rsidRPr="006B5A57" w:rsidRDefault="00615E16" w:rsidP="003A6B4A">
            <w:pPr>
              <w:keepNext/>
              <w:spacing w:line="300" w:lineRule="atLeast"/>
              <w:ind w:left="-105"/>
              <w:jc w:val="center"/>
              <w:outlineLvl w:val="2"/>
              <w:rPr>
                <w:rFonts w:cstheme="minorHAnsi"/>
                <w:b/>
              </w:rPr>
            </w:pPr>
            <w:bookmarkStart w:id="52" w:name="_Toc190679221"/>
            <w:bookmarkStart w:id="53" w:name="_Toc190679374"/>
            <w:bookmarkStart w:id="54" w:name="_Toc194481465"/>
            <w:r w:rsidRPr="006B5A57">
              <w:rPr>
                <w:rFonts w:cstheme="minorHAnsi"/>
                <w:b/>
              </w:rPr>
              <w:t>VPĮ straipsnis, dalis, punktas bei EBVPD formos dalis pildymui</w:t>
            </w:r>
            <w:bookmarkEnd w:id="52"/>
            <w:bookmarkEnd w:id="53"/>
            <w:bookmarkEnd w:id="54"/>
          </w:p>
        </w:tc>
        <w:tc>
          <w:tcPr>
            <w:tcW w:w="5265" w:type="dxa"/>
            <w:shd w:val="clear" w:color="auto" w:fill="D9E2F3" w:themeFill="accent1" w:themeFillTint="33"/>
            <w:tcMar>
              <w:top w:w="0" w:type="dxa"/>
              <w:left w:w="108" w:type="dxa"/>
              <w:bottom w:w="0" w:type="dxa"/>
              <w:right w:w="108" w:type="dxa"/>
            </w:tcMar>
            <w:hideMark/>
          </w:tcPr>
          <w:p w14:paraId="3645A2D3" w14:textId="77777777" w:rsidR="00615E16" w:rsidRPr="006B5A57" w:rsidRDefault="00615E16" w:rsidP="003A6B4A">
            <w:pPr>
              <w:keepNext/>
              <w:spacing w:line="300" w:lineRule="atLeast"/>
              <w:ind w:left="-110"/>
              <w:jc w:val="center"/>
              <w:outlineLvl w:val="2"/>
              <w:rPr>
                <w:rFonts w:cstheme="minorHAnsi"/>
                <w:b/>
              </w:rPr>
            </w:pPr>
            <w:bookmarkStart w:id="55" w:name="_Toc190679222"/>
            <w:bookmarkStart w:id="56" w:name="_Toc190679375"/>
            <w:bookmarkStart w:id="57" w:name="_Toc194481466"/>
            <w:r w:rsidRPr="006B5A57">
              <w:rPr>
                <w:rFonts w:cstheme="minorHAnsi"/>
                <w:b/>
              </w:rPr>
              <w:t>Dokumentai, kuriuos tiekėjas turi pateikti, siekiant įrodyti jo pašalinimo pagrindų nebuvimą</w:t>
            </w:r>
            <w:bookmarkEnd w:id="55"/>
            <w:bookmarkEnd w:id="56"/>
            <w:bookmarkEnd w:id="57"/>
          </w:p>
        </w:tc>
      </w:tr>
      <w:tr w:rsidR="000963BE" w:rsidRPr="003107CC" w14:paraId="6489772C" w14:textId="77777777" w:rsidTr="003A6B4A">
        <w:tc>
          <w:tcPr>
            <w:tcW w:w="3279" w:type="dxa"/>
            <w:tcMar>
              <w:top w:w="0" w:type="dxa"/>
              <w:left w:w="108" w:type="dxa"/>
              <w:bottom w:w="0" w:type="dxa"/>
              <w:right w:w="108" w:type="dxa"/>
            </w:tcMar>
          </w:tcPr>
          <w:p w14:paraId="68065755" w14:textId="1DCA9ACF" w:rsidR="000963BE" w:rsidRPr="006B5A57" w:rsidRDefault="000963BE" w:rsidP="003A6B4A">
            <w:pPr>
              <w:spacing w:line="300" w:lineRule="atLeast"/>
              <w:jc w:val="both"/>
              <w:rPr>
                <w:rFonts w:cstheme="minorHAnsi"/>
                <w:b/>
                <w:bCs/>
                <w:color w:val="000000"/>
                <w:bdr w:val="none" w:sz="0" w:space="0" w:color="auto" w:frame="1"/>
              </w:rPr>
            </w:pPr>
            <w:r w:rsidRPr="006B5A57">
              <w:rPr>
                <w:rFonts w:cstheme="minorHAnsi"/>
                <w:b/>
                <w:color w:val="000000"/>
                <w:bdr w:val="none" w:sz="0" w:space="0" w:color="auto" w:frame="1"/>
              </w:rPr>
              <w:t>1.</w:t>
            </w:r>
            <w:r w:rsidRPr="006B5A57">
              <w:rPr>
                <w:rFonts w:cstheme="minorHAnsi"/>
                <w:color w:val="000000"/>
                <w:bdr w:val="none" w:sz="0" w:space="0" w:color="auto" w:frame="1"/>
              </w:rPr>
              <w:t xml:space="preserve"> Tiekėjas arba jo atsakingas asmuo, nurodytas VPĮ 46 straipsnio 2 dalies 2 punkte, nuteistas už šią nusikalstamą veiką:</w:t>
            </w:r>
          </w:p>
          <w:p w14:paraId="5651334A" w14:textId="77777777" w:rsidR="000963BE" w:rsidRPr="006B5A57" w:rsidRDefault="000963BE" w:rsidP="003A6B4A">
            <w:pPr>
              <w:spacing w:line="300" w:lineRule="atLeast"/>
              <w:jc w:val="both"/>
              <w:rPr>
                <w:rFonts w:cstheme="minorHAnsi"/>
                <w:b/>
                <w:bCs/>
                <w:color w:val="000000"/>
                <w:bdr w:val="none" w:sz="0" w:space="0" w:color="auto" w:frame="1"/>
              </w:rPr>
            </w:pPr>
            <w:r w:rsidRPr="006B5A57">
              <w:rPr>
                <w:rFonts w:cstheme="minorHAnsi"/>
                <w:bCs/>
                <w:color w:val="000000"/>
                <w:bdr w:val="none" w:sz="0" w:space="0" w:color="auto" w:frame="1"/>
              </w:rPr>
              <w:t>1) dalyvavimą nusikalstamame susivienijime, jo organizavimą ar vadovavimą jam;</w:t>
            </w:r>
          </w:p>
          <w:p w14:paraId="04298ECE" w14:textId="77777777" w:rsidR="000963BE" w:rsidRPr="006B5A57" w:rsidRDefault="000963BE" w:rsidP="003A6B4A">
            <w:pPr>
              <w:spacing w:line="300" w:lineRule="atLeast"/>
              <w:jc w:val="both"/>
              <w:rPr>
                <w:rFonts w:cstheme="minorHAnsi"/>
                <w:b/>
                <w:bCs/>
                <w:color w:val="000000"/>
                <w:bdr w:val="none" w:sz="0" w:space="0" w:color="auto" w:frame="1"/>
              </w:rPr>
            </w:pPr>
            <w:r w:rsidRPr="006B5A57">
              <w:rPr>
                <w:rFonts w:cstheme="minorHAnsi"/>
                <w:bCs/>
                <w:color w:val="000000"/>
                <w:bdr w:val="none" w:sz="0" w:space="0" w:color="auto" w:frame="1"/>
              </w:rPr>
              <w:t>2) kyšininkavimą, prekybą poveikiu, papirkimą;</w:t>
            </w:r>
          </w:p>
          <w:p w14:paraId="49581E0C" w14:textId="77777777" w:rsidR="000963BE" w:rsidRPr="006B5A57" w:rsidRDefault="000963BE" w:rsidP="003A6B4A">
            <w:pPr>
              <w:spacing w:line="300" w:lineRule="atLeast"/>
              <w:jc w:val="both"/>
              <w:rPr>
                <w:rFonts w:cstheme="minorHAnsi"/>
                <w:b/>
                <w:bCs/>
                <w:color w:val="000000"/>
                <w:bdr w:val="none" w:sz="0" w:space="0" w:color="auto" w:frame="1"/>
              </w:rPr>
            </w:pPr>
            <w:r w:rsidRPr="006B5A57">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w:t>
            </w:r>
            <w:r w:rsidRPr="006B5A57">
              <w:rPr>
                <w:rFonts w:cstheme="minorHAnsi"/>
                <w:bCs/>
                <w:color w:val="000000"/>
                <w:bdr w:val="none" w:sz="0" w:space="0" w:color="auto" w:frame="1"/>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4858873" w14:textId="77777777" w:rsidR="000963BE" w:rsidRPr="006B5A57" w:rsidRDefault="000963BE" w:rsidP="003A6B4A">
            <w:pPr>
              <w:spacing w:line="300" w:lineRule="atLeast"/>
              <w:jc w:val="both"/>
              <w:rPr>
                <w:rFonts w:cstheme="minorHAnsi"/>
                <w:b/>
                <w:bCs/>
                <w:color w:val="000000"/>
                <w:bdr w:val="none" w:sz="0" w:space="0" w:color="auto" w:frame="1"/>
              </w:rPr>
            </w:pPr>
            <w:r w:rsidRPr="006B5A57">
              <w:rPr>
                <w:rFonts w:cstheme="minorHAnsi"/>
                <w:bCs/>
                <w:color w:val="000000"/>
                <w:bdr w:val="none" w:sz="0" w:space="0" w:color="auto" w:frame="1"/>
              </w:rPr>
              <w:t>4) nusikalstamą bankrotą;</w:t>
            </w:r>
          </w:p>
          <w:p w14:paraId="21D098AB" w14:textId="77777777" w:rsidR="000963BE" w:rsidRPr="006B5A57" w:rsidRDefault="000963BE" w:rsidP="003A6B4A">
            <w:pPr>
              <w:spacing w:line="300" w:lineRule="atLeast"/>
              <w:jc w:val="both"/>
              <w:rPr>
                <w:rFonts w:cstheme="minorHAnsi"/>
                <w:b/>
                <w:bCs/>
                <w:color w:val="000000"/>
                <w:bdr w:val="none" w:sz="0" w:space="0" w:color="auto" w:frame="1"/>
              </w:rPr>
            </w:pPr>
            <w:r w:rsidRPr="006B5A57">
              <w:rPr>
                <w:rFonts w:cstheme="minorHAnsi"/>
                <w:bCs/>
                <w:color w:val="000000"/>
                <w:bdr w:val="none" w:sz="0" w:space="0" w:color="auto" w:frame="1"/>
              </w:rPr>
              <w:t>5) teroristinį ir su teroristine veikla susijusį nusikaltimą;</w:t>
            </w:r>
          </w:p>
          <w:p w14:paraId="5A7D9962" w14:textId="77777777" w:rsidR="000963BE" w:rsidRPr="006B5A57" w:rsidRDefault="000963BE" w:rsidP="003A6B4A">
            <w:pPr>
              <w:spacing w:line="300" w:lineRule="atLeast"/>
              <w:jc w:val="both"/>
              <w:rPr>
                <w:rFonts w:cstheme="minorHAnsi"/>
                <w:b/>
                <w:bCs/>
                <w:color w:val="000000"/>
                <w:bdr w:val="none" w:sz="0" w:space="0" w:color="auto" w:frame="1"/>
              </w:rPr>
            </w:pPr>
            <w:r w:rsidRPr="006B5A57">
              <w:rPr>
                <w:rFonts w:cstheme="minorHAnsi"/>
                <w:bCs/>
                <w:color w:val="000000"/>
                <w:bdr w:val="none" w:sz="0" w:space="0" w:color="auto" w:frame="1"/>
              </w:rPr>
              <w:t>6) nusikalstamu būdu gauto turto legalizavimą;</w:t>
            </w:r>
          </w:p>
          <w:p w14:paraId="1F722676" w14:textId="77777777" w:rsidR="000963BE" w:rsidRPr="006B5A57" w:rsidRDefault="000963BE" w:rsidP="003A6B4A">
            <w:pPr>
              <w:spacing w:line="300" w:lineRule="atLeast"/>
              <w:jc w:val="both"/>
              <w:rPr>
                <w:rFonts w:cstheme="minorHAnsi"/>
                <w:b/>
                <w:bCs/>
                <w:color w:val="000000"/>
                <w:bdr w:val="none" w:sz="0" w:space="0" w:color="auto" w:frame="1"/>
              </w:rPr>
            </w:pPr>
            <w:r w:rsidRPr="006B5A57">
              <w:rPr>
                <w:rFonts w:cstheme="minorHAnsi"/>
                <w:bCs/>
                <w:color w:val="000000"/>
                <w:bdr w:val="none" w:sz="0" w:space="0" w:color="auto" w:frame="1"/>
              </w:rPr>
              <w:t>7) prekybą žmonėmis, vaiko pirkimą arba pardavimą;</w:t>
            </w:r>
          </w:p>
          <w:p w14:paraId="793A38E2" w14:textId="77777777" w:rsidR="000963BE" w:rsidRPr="006B5A57" w:rsidRDefault="000963BE" w:rsidP="003A6B4A">
            <w:pPr>
              <w:spacing w:line="300" w:lineRule="atLeast"/>
              <w:jc w:val="both"/>
              <w:rPr>
                <w:rFonts w:cstheme="minorHAnsi"/>
                <w:b/>
                <w:bCs/>
                <w:color w:val="000000"/>
                <w:bdr w:val="none" w:sz="0" w:space="0" w:color="auto" w:frame="1"/>
              </w:rPr>
            </w:pPr>
            <w:r w:rsidRPr="006B5A57">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9A522E6" w14:textId="77777777" w:rsidR="000963BE" w:rsidRPr="006B5A57" w:rsidRDefault="000963BE" w:rsidP="003A6B4A">
            <w:pPr>
              <w:spacing w:line="300" w:lineRule="atLeast"/>
              <w:jc w:val="both"/>
              <w:rPr>
                <w:rFonts w:cstheme="minorHAnsi"/>
                <w:b/>
                <w:bCs/>
                <w:color w:val="000000"/>
                <w:bdr w:val="none" w:sz="0" w:space="0" w:color="auto" w:frame="1"/>
              </w:rPr>
            </w:pPr>
          </w:p>
          <w:p w14:paraId="5F38A180" w14:textId="77777777" w:rsidR="000963BE" w:rsidRPr="006B5A57" w:rsidRDefault="000963BE" w:rsidP="003A6B4A">
            <w:pPr>
              <w:spacing w:line="300" w:lineRule="atLeast"/>
              <w:jc w:val="both"/>
              <w:rPr>
                <w:rFonts w:cstheme="minorHAnsi"/>
                <w:b/>
                <w:bCs/>
                <w:color w:val="000000"/>
                <w:bdr w:val="none" w:sz="0" w:space="0" w:color="auto" w:frame="1"/>
              </w:rPr>
            </w:pPr>
            <w:r w:rsidRPr="006B5A57">
              <w:rPr>
                <w:rFonts w:cstheme="minorHAnsi"/>
                <w:bCs/>
                <w:color w:val="000000"/>
                <w:bdr w:val="none" w:sz="0" w:space="0" w:color="auto" w:frame="1"/>
              </w:rPr>
              <w:t>Laikoma, kad tiekėjas arba jo atsakingas asmuo nuteistas už aukščiau nurodytą nusikalstamą veiką, kai dėl:</w:t>
            </w:r>
          </w:p>
          <w:p w14:paraId="1A98A470" w14:textId="77777777" w:rsidR="000963BE" w:rsidRPr="006B5A57" w:rsidRDefault="000963BE" w:rsidP="003A6B4A">
            <w:pPr>
              <w:spacing w:line="300" w:lineRule="atLeast"/>
              <w:jc w:val="both"/>
              <w:rPr>
                <w:rFonts w:cstheme="minorHAnsi"/>
                <w:bCs/>
                <w:color w:val="000000"/>
                <w:bdr w:val="none" w:sz="0" w:space="0" w:color="auto" w:frame="1"/>
              </w:rPr>
            </w:pPr>
            <w:r w:rsidRPr="006B5A57">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6CE9169B" w14:textId="77777777" w:rsidR="000963BE" w:rsidRPr="006B5A57" w:rsidRDefault="000963BE" w:rsidP="003A6B4A">
            <w:pPr>
              <w:spacing w:line="300" w:lineRule="atLeast"/>
              <w:jc w:val="both"/>
              <w:rPr>
                <w:rFonts w:cstheme="minorHAnsi"/>
                <w:b/>
                <w:bCs/>
                <w:color w:val="000000"/>
                <w:bdr w:val="none" w:sz="0" w:space="0" w:color="auto" w:frame="1"/>
              </w:rPr>
            </w:pPr>
          </w:p>
          <w:p w14:paraId="451521CF" w14:textId="77777777" w:rsidR="000963BE" w:rsidRPr="006B5A57" w:rsidRDefault="000963BE" w:rsidP="003A6B4A">
            <w:pPr>
              <w:spacing w:line="300" w:lineRule="atLeast"/>
              <w:jc w:val="both"/>
              <w:rPr>
                <w:rFonts w:cstheme="minorHAnsi"/>
                <w:color w:val="000000"/>
                <w:bdr w:val="none" w:sz="0" w:space="0" w:color="auto" w:frame="1"/>
              </w:rPr>
            </w:pPr>
            <w:r w:rsidRPr="006B5A57">
              <w:rPr>
                <w:rFonts w:cstheme="minorHAnsi"/>
                <w:color w:val="000000"/>
                <w:bdr w:val="none" w:sz="0" w:space="0" w:color="auto" w:frame="1"/>
              </w:rPr>
              <w:lastRenderedPageBreak/>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6BED272" w14:textId="77777777" w:rsidR="000963BE" w:rsidRPr="006B5A57" w:rsidRDefault="000963BE" w:rsidP="003A6B4A">
            <w:pPr>
              <w:pBdr>
                <w:top w:val="nil"/>
                <w:left w:val="nil"/>
                <w:bottom w:val="nil"/>
                <w:right w:val="nil"/>
                <w:between w:val="nil"/>
                <w:bar w:val="nil"/>
              </w:pBdr>
              <w:suppressAutoHyphens/>
              <w:spacing w:line="300" w:lineRule="atLeast"/>
              <w:jc w:val="both"/>
              <w:rPr>
                <w:rFonts w:cstheme="minorHAnsi"/>
                <w:b/>
              </w:rPr>
            </w:pPr>
            <w:r w:rsidRPr="006B5A57">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719C4DDB" w14:textId="77777777" w:rsidR="000963BE" w:rsidRPr="006B5A57" w:rsidRDefault="000963BE" w:rsidP="003A6B4A">
            <w:pPr>
              <w:spacing w:line="300" w:lineRule="atLeast"/>
              <w:ind w:left="37"/>
              <w:jc w:val="both"/>
              <w:rPr>
                <w:rFonts w:cstheme="minorHAnsi"/>
                <w:b/>
              </w:rPr>
            </w:pPr>
            <w:r w:rsidRPr="006B5A57">
              <w:rPr>
                <w:rFonts w:cstheme="minorHAnsi"/>
                <w:b/>
              </w:rPr>
              <w:lastRenderedPageBreak/>
              <w:t>VPĮ 46 straipsnio 1 dalis</w:t>
            </w:r>
          </w:p>
          <w:p w14:paraId="1463C0B9" w14:textId="77777777" w:rsidR="000963BE" w:rsidRPr="006B5A57" w:rsidRDefault="000963BE" w:rsidP="003A6B4A">
            <w:pPr>
              <w:spacing w:line="300" w:lineRule="atLeast"/>
              <w:ind w:left="37"/>
              <w:jc w:val="both"/>
              <w:rPr>
                <w:rFonts w:cstheme="minorHAnsi"/>
                <w:b/>
              </w:rPr>
            </w:pPr>
          </w:p>
          <w:p w14:paraId="51E53DEA" w14:textId="77777777" w:rsidR="000963BE" w:rsidRPr="006B5A57" w:rsidRDefault="000963BE" w:rsidP="003A6B4A">
            <w:pPr>
              <w:spacing w:line="300" w:lineRule="atLeast"/>
              <w:ind w:left="37"/>
              <w:jc w:val="both"/>
              <w:rPr>
                <w:rFonts w:cstheme="minorHAnsi"/>
              </w:rPr>
            </w:pPr>
            <w:r w:rsidRPr="006B5A57">
              <w:rPr>
                <w:rFonts w:cstheme="minorHAnsi"/>
              </w:rPr>
              <w:t>EBVPD III dalies A1-A6 punktai</w:t>
            </w:r>
          </w:p>
          <w:p w14:paraId="62852980" w14:textId="77777777" w:rsidR="000963BE" w:rsidRPr="006B5A57" w:rsidRDefault="000963BE" w:rsidP="003A6B4A">
            <w:pPr>
              <w:spacing w:line="300" w:lineRule="atLeast"/>
              <w:ind w:left="37"/>
              <w:rPr>
                <w:rFonts w:cstheme="minorHAnsi"/>
              </w:rPr>
            </w:pPr>
            <w:r w:rsidRPr="006B5A57">
              <w:rPr>
                <w:rFonts w:cstheme="minorHAnsi"/>
              </w:rPr>
              <w:t>EBVPD III dalies D1 punktas</w:t>
            </w:r>
          </w:p>
        </w:tc>
        <w:tc>
          <w:tcPr>
            <w:tcW w:w="5265" w:type="dxa"/>
            <w:tcMar>
              <w:top w:w="0" w:type="dxa"/>
              <w:left w:w="108" w:type="dxa"/>
              <w:bottom w:w="0" w:type="dxa"/>
              <w:right w:w="108" w:type="dxa"/>
            </w:tcMar>
          </w:tcPr>
          <w:p w14:paraId="2995F821" w14:textId="71EABFCC" w:rsidR="000963BE" w:rsidRPr="006B5A57" w:rsidRDefault="00FA6B98" w:rsidP="003A6B4A">
            <w:pPr>
              <w:spacing w:line="300" w:lineRule="atLeast"/>
              <w:jc w:val="both"/>
              <w:rPr>
                <w:rFonts w:cstheme="minorHAnsi"/>
                <w:color w:val="000000"/>
                <w:bdr w:val="none" w:sz="0" w:space="0" w:color="auto" w:frame="1"/>
              </w:rPr>
            </w:pPr>
            <w:r>
              <w:rPr>
                <w:rFonts w:cstheme="minorHAnsi"/>
                <w:color w:val="000000"/>
                <w:bdr w:val="none" w:sz="0" w:space="0" w:color="auto" w:frame="1"/>
              </w:rPr>
              <w:t xml:space="preserve">1) </w:t>
            </w:r>
            <w:r w:rsidR="000963BE" w:rsidRPr="006B5A57">
              <w:rPr>
                <w:rFonts w:cstheme="minorHAnsi"/>
                <w:color w:val="000000"/>
                <w:bdr w:val="none" w:sz="0" w:space="0" w:color="auto" w:frame="1"/>
              </w:rPr>
              <w:t>Iš Lietuvoje įsteigtų subjektų reikalaujama:</w:t>
            </w:r>
          </w:p>
          <w:p w14:paraId="795CE1A7" w14:textId="77777777" w:rsidR="000963BE" w:rsidRPr="006B5A57" w:rsidRDefault="000963BE" w:rsidP="003A6B4A">
            <w:pPr>
              <w:numPr>
                <w:ilvl w:val="0"/>
                <w:numId w:val="22"/>
              </w:numPr>
              <w:spacing w:line="300" w:lineRule="atLeast"/>
              <w:ind w:left="314"/>
              <w:jc w:val="both"/>
              <w:rPr>
                <w:rFonts w:cstheme="minorHAnsi"/>
                <w:b/>
                <w:bCs/>
                <w:color w:val="000000"/>
                <w:bdr w:val="none" w:sz="0" w:space="0" w:color="auto" w:frame="1"/>
              </w:rPr>
            </w:pPr>
            <w:r w:rsidRPr="006B5A57">
              <w:rPr>
                <w:rFonts w:cstheme="minorHAnsi"/>
                <w:color w:val="000000"/>
                <w:bdr w:val="none" w:sz="0" w:space="0" w:color="auto" w:frame="1"/>
              </w:rPr>
              <w:t>išrašo iš teismo sprendimo arba</w:t>
            </w:r>
          </w:p>
          <w:p w14:paraId="7B49B16F" w14:textId="77777777" w:rsidR="000963BE" w:rsidRPr="006B5A57" w:rsidRDefault="000963BE" w:rsidP="003A6B4A">
            <w:pPr>
              <w:numPr>
                <w:ilvl w:val="0"/>
                <w:numId w:val="22"/>
              </w:numPr>
              <w:spacing w:line="300" w:lineRule="atLeast"/>
              <w:ind w:left="314"/>
              <w:jc w:val="both"/>
              <w:rPr>
                <w:rFonts w:cstheme="minorHAnsi"/>
                <w:b/>
                <w:bCs/>
                <w:color w:val="000000"/>
                <w:bdr w:val="none" w:sz="0" w:space="0" w:color="auto" w:frame="1"/>
              </w:rPr>
            </w:pPr>
            <w:r w:rsidRPr="006B5A57">
              <w:rPr>
                <w:rFonts w:cstheme="minorHAnsi"/>
                <w:color w:val="000000"/>
                <w:bdr w:val="none" w:sz="0" w:space="0" w:color="auto" w:frame="1"/>
              </w:rPr>
              <w:t>Informatikos ir ryšių departamento prie Vidaus reikalų ministerijos pažymos, arba</w:t>
            </w:r>
          </w:p>
          <w:p w14:paraId="5528F392" w14:textId="77777777" w:rsidR="000963BE" w:rsidRPr="006B5A57" w:rsidRDefault="000963BE" w:rsidP="003A6B4A">
            <w:pPr>
              <w:numPr>
                <w:ilvl w:val="0"/>
                <w:numId w:val="22"/>
              </w:numPr>
              <w:spacing w:line="300" w:lineRule="atLeast"/>
              <w:ind w:left="314"/>
              <w:jc w:val="both"/>
              <w:rPr>
                <w:rFonts w:cstheme="minorHAnsi"/>
                <w:b/>
                <w:bCs/>
                <w:color w:val="000000"/>
                <w:bdr w:val="none" w:sz="0" w:space="0" w:color="auto" w:frame="1"/>
              </w:rPr>
            </w:pPr>
            <w:r w:rsidRPr="006B5A57">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F1518CF" w14:textId="77777777" w:rsidR="000963BE" w:rsidRPr="006B5A57" w:rsidRDefault="000963BE" w:rsidP="003A6B4A">
            <w:pPr>
              <w:spacing w:line="300" w:lineRule="atLeast"/>
              <w:jc w:val="both"/>
              <w:rPr>
                <w:rFonts w:cstheme="minorHAnsi"/>
                <w:color w:val="000000"/>
                <w:bdr w:val="none" w:sz="0" w:space="0" w:color="auto" w:frame="1"/>
              </w:rPr>
            </w:pPr>
          </w:p>
          <w:p w14:paraId="07657ED7" w14:textId="77777777" w:rsidR="000963BE" w:rsidRPr="006B5A57" w:rsidRDefault="000963BE" w:rsidP="003A6B4A">
            <w:pPr>
              <w:spacing w:line="300" w:lineRule="atLeast"/>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5BBFB613" w14:textId="77777777" w:rsidR="000963BE" w:rsidRPr="006B5A57" w:rsidRDefault="000963BE" w:rsidP="003A6B4A">
            <w:pPr>
              <w:numPr>
                <w:ilvl w:val="0"/>
                <w:numId w:val="22"/>
              </w:numPr>
              <w:spacing w:line="300" w:lineRule="atLeast"/>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Pr="006B5A57">
              <w:rPr>
                <w:rFonts w:cstheme="minorHAnsi"/>
                <w:color w:val="000000"/>
                <w:bdr w:val="none" w:sz="0" w:space="0" w:color="auto" w:frame="1"/>
                <w:vertAlign w:val="superscript"/>
              </w:rPr>
              <w:footnoteReference w:id="2"/>
            </w:r>
            <w:r w:rsidRPr="006B5A57">
              <w:rPr>
                <w:rFonts w:cstheme="minorHAnsi"/>
                <w:color w:val="000000"/>
                <w:bdr w:val="none" w:sz="0" w:space="0" w:color="auto" w:frame="1"/>
              </w:rPr>
              <w:t>.</w:t>
            </w:r>
          </w:p>
          <w:p w14:paraId="64B8EB0A" w14:textId="77777777" w:rsidR="000963BE" w:rsidRPr="006B5A57" w:rsidRDefault="000963BE" w:rsidP="003A6B4A">
            <w:pPr>
              <w:spacing w:line="300" w:lineRule="atLeast"/>
              <w:jc w:val="both"/>
              <w:rPr>
                <w:rFonts w:cstheme="minorHAnsi"/>
                <w:color w:val="000000"/>
                <w:bdr w:val="none" w:sz="0" w:space="0" w:color="auto" w:frame="1"/>
              </w:rPr>
            </w:pPr>
          </w:p>
          <w:p w14:paraId="251DCD4E" w14:textId="77777777" w:rsidR="000963BE" w:rsidRPr="006B5A57" w:rsidRDefault="000963BE" w:rsidP="003A6B4A">
            <w:pPr>
              <w:spacing w:line="300" w:lineRule="atLeast"/>
              <w:jc w:val="both"/>
              <w:rPr>
                <w:rFonts w:cstheme="minorHAnsi"/>
                <w:color w:val="7030A0"/>
                <w:bdr w:val="none" w:sz="0" w:space="0" w:color="auto" w:frame="1"/>
              </w:rPr>
            </w:pPr>
            <w:r w:rsidRPr="006B5A57">
              <w:rPr>
                <w:rFonts w:cstheme="minorHAnsi"/>
                <w:color w:val="000000"/>
                <w:bdr w:val="none" w:sz="0" w:space="0" w:color="auto" w:frame="1"/>
              </w:rPr>
              <w:lastRenderedPageBreak/>
              <w:t xml:space="preserve">Nurodyti dokumentai turi būti išduoti ne anksčiau kaip </w:t>
            </w:r>
            <w:r w:rsidRPr="006B5A57">
              <w:rPr>
                <w:rFonts w:cstheme="minorHAnsi"/>
                <w:color w:val="00B050"/>
                <w:bdr w:val="none" w:sz="0" w:space="0" w:color="auto" w:frame="1"/>
              </w:rPr>
              <w:t xml:space="preserve">180 dienų </w:t>
            </w:r>
            <w:r w:rsidRPr="006B5A57">
              <w:rPr>
                <w:rFonts w:cstheme="minorHAnsi"/>
                <w:color w:val="000000"/>
                <w:bdr w:val="none" w:sz="0" w:space="0" w:color="auto" w:frame="1"/>
              </w:rPr>
              <w:t xml:space="preserve">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0359E7AE" w14:textId="77777777" w:rsidR="000963BE" w:rsidRPr="006B5A57" w:rsidRDefault="000963BE" w:rsidP="003A6B4A">
            <w:pPr>
              <w:spacing w:line="300" w:lineRule="atLeast"/>
              <w:jc w:val="both"/>
              <w:rPr>
                <w:rFonts w:cstheme="minorHAnsi"/>
                <w:b/>
                <w:bCs/>
                <w:color w:val="000000"/>
                <w:bdr w:val="none" w:sz="0" w:space="0" w:color="auto" w:frame="1"/>
              </w:rPr>
            </w:pPr>
          </w:p>
          <w:p w14:paraId="2B19B67C" w14:textId="77777777" w:rsidR="000963BE" w:rsidRPr="006B5A57" w:rsidRDefault="000963BE" w:rsidP="003A6B4A">
            <w:pPr>
              <w:spacing w:line="300" w:lineRule="atLeast"/>
              <w:jc w:val="both"/>
              <w:rPr>
                <w:rFonts w:cstheme="minorHAnsi"/>
              </w:rPr>
            </w:pPr>
            <w:r w:rsidRPr="006B5A5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6B5A57">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6B5A57">
              <w:rPr>
                <w:rFonts w:cstheme="minorHAnsi"/>
                <w:bdr w:val="none" w:sz="0" w:space="0" w:color="auto" w:frame="1"/>
              </w:rPr>
              <w:t xml:space="preserve">asmens (asmenų), turinčio (turinčių) teisę surašyti ir pasirašyti tiekėjo finansinės apskaitos dokumentus, </w:t>
            </w:r>
            <w:r w:rsidRPr="006B5A57">
              <w:rPr>
                <w:rFonts w:cstheme="minorHAnsi"/>
              </w:rPr>
              <w:t>dokumentas turi būti išduotas ne anksčiau kaip 180 dienų iki dokumentų tikrinimo dienos, kuri negali būti ankstesnė nei galimo laimėtojo nustatymo diena.</w:t>
            </w:r>
          </w:p>
          <w:p w14:paraId="147A7656" w14:textId="77777777" w:rsidR="000963BE" w:rsidRPr="006B5A57" w:rsidRDefault="000963BE" w:rsidP="003A6B4A">
            <w:pPr>
              <w:spacing w:line="300" w:lineRule="atLeast"/>
              <w:jc w:val="both"/>
              <w:rPr>
                <w:rFonts w:cstheme="minorHAnsi"/>
              </w:rPr>
            </w:pPr>
            <w:r w:rsidRPr="006B5A57">
              <w:rPr>
                <w:rFonts w:cstheme="minorHAnsi"/>
                <w:vertAlign w:val="superscript"/>
              </w:rPr>
              <w:t>1</w:t>
            </w:r>
            <w:r w:rsidRPr="006B5A57">
              <w:rPr>
                <w:rFonts w:cstheme="minorHAnsi"/>
              </w:rPr>
              <w:t xml:space="preserve">Jeigu tiekėjas negali pateikti nurodytų dokumentų, įrodančių, kad nėra pašalinimo pagrindų, numatytų </w:t>
            </w:r>
            <w:r w:rsidRPr="006B5A57">
              <w:rPr>
                <w:rFonts w:eastAsia="Yu Mincho" w:cstheme="minorHAnsi"/>
                <w:i/>
                <w:iCs/>
              </w:rPr>
              <w:t xml:space="preserve">VPĮ 46 straipsnio 1 ir 3 dalyse ir 6 dalies 2 punkte, </w:t>
            </w:r>
            <w:r w:rsidRPr="006B5A57">
              <w:rPr>
                <w:rFonts w:cstheme="minorHAnsi"/>
              </w:rPr>
              <w:t xml:space="preserve">nes valstybėje narėje ar atitinkamoje šalyje tokie dokumentai neišduodami arba toje šalyje išduodami dokumentai neapima visų </w:t>
            </w:r>
            <w:r w:rsidRPr="006B5A57">
              <w:rPr>
                <w:rFonts w:eastAsia="Yu Mincho" w:cstheme="minorHAnsi"/>
                <w:i/>
                <w:iCs/>
              </w:rPr>
              <w:t>46 straipsnio 1 ir 3 dalyse ir 6 dalies 2 punkte keliamų klausimų</w:t>
            </w:r>
            <w:r w:rsidRPr="006B5A57">
              <w:rPr>
                <w:rFonts w:cstheme="minorHAnsi"/>
              </w:rPr>
              <w:t>, jie gali būti pakeisti:</w:t>
            </w:r>
          </w:p>
          <w:p w14:paraId="50B1C7EE" w14:textId="77777777" w:rsidR="00FA6B98" w:rsidRDefault="000963BE" w:rsidP="003A6B4A">
            <w:pPr>
              <w:pStyle w:val="Sraopastraipa"/>
              <w:numPr>
                <w:ilvl w:val="0"/>
                <w:numId w:val="37"/>
              </w:numPr>
              <w:spacing w:line="300" w:lineRule="atLeast"/>
              <w:jc w:val="both"/>
              <w:rPr>
                <w:rFonts w:cstheme="minorHAnsi"/>
              </w:rPr>
            </w:pPr>
            <w:r w:rsidRPr="00FA6B98">
              <w:rPr>
                <w:rFonts w:cstheme="minorHAnsi"/>
              </w:rPr>
              <w:t xml:space="preserve"> priesaikos deklaracija;</w:t>
            </w:r>
          </w:p>
          <w:p w14:paraId="47A34104" w14:textId="08D0E36F" w:rsidR="000963BE" w:rsidRPr="00FA6B98" w:rsidRDefault="000963BE" w:rsidP="003A6B4A">
            <w:pPr>
              <w:pStyle w:val="Sraopastraipa"/>
              <w:numPr>
                <w:ilvl w:val="0"/>
                <w:numId w:val="37"/>
              </w:numPr>
              <w:spacing w:line="300" w:lineRule="atLeast"/>
              <w:jc w:val="both"/>
              <w:rPr>
                <w:rFonts w:cstheme="minorHAnsi"/>
              </w:rPr>
            </w:pPr>
            <w:r w:rsidRPr="00FA6B98">
              <w:rPr>
                <w:rFonts w:cstheme="minorHAnsi"/>
              </w:rPr>
              <w:t xml:space="preserve">oficialia tiekėjo deklaracija, jeigu šalyje nenaudojama priesaikos deklaracija. Oficiali deklaracija turi būti patvirtinta valstybės narės ar tiekėjo kilmės šalies arba šalies, kurioje jis registruotas, kompetentingos teisinės ar administracinės institucijos, notaro arba </w:t>
            </w:r>
            <w:r w:rsidRPr="00FA6B98">
              <w:rPr>
                <w:rFonts w:cstheme="minorHAnsi"/>
              </w:rPr>
              <w:lastRenderedPageBreak/>
              <w:t>kompetentingos profesinės ar prekybos organizacijos.</w:t>
            </w:r>
          </w:p>
          <w:p w14:paraId="61FE7E65" w14:textId="2A3E813D" w:rsidR="00FA6B98" w:rsidRDefault="00FA6B98" w:rsidP="00FA6B98">
            <w:pPr>
              <w:spacing w:line="300" w:lineRule="atLeast"/>
              <w:ind w:left="32"/>
              <w:jc w:val="both"/>
              <w:rPr>
                <w:rFonts w:cstheme="minorHAnsi"/>
              </w:rPr>
            </w:pPr>
            <w:r>
              <w:rPr>
                <w:rFonts w:cstheme="minorHAnsi"/>
                <w:b/>
              </w:rPr>
              <w:t xml:space="preserve">2) </w:t>
            </w:r>
            <w:r w:rsidR="000963BE" w:rsidRPr="006B5A57">
              <w:rPr>
                <w:rFonts w:cstheme="minorHAnsi"/>
                <w:b/>
              </w:rPr>
              <w:t xml:space="preserve"> Deklaracija dėl tiekėjo atsakingų asmenų</w:t>
            </w:r>
            <w:r w:rsidR="000963BE" w:rsidRPr="006B5A57">
              <w:rPr>
                <w:rFonts w:cstheme="minorHAnsi"/>
              </w:rPr>
              <w:t xml:space="preserve"> (pildoma pagal specialiųjų pirkimo sąlygų</w:t>
            </w:r>
            <w:r w:rsidR="000963BE" w:rsidRPr="006B5A57">
              <w:rPr>
                <w:rFonts w:cstheme="minorHAnsi"/>
                <w:i/>
              </w:rPr>
              <w:t xml:space="preserve"> </w:t>
            </w:r>
            <w:r w:rsidR="00C73FB9" w:rsidRPr="006B5A57">
              <w:rPr>
                <w:rFonts w:cstheme="minorHAnsi"/>
              </w:rPr>
              <w:t>10</w:t>
            </w:r>
            <w:r w:rsidR="000963BE" w:rsidRPr="006B5A57">
              <w:rPr>
                <w:rFonts w:cstheme="minorHAnsi"/>
              </w:rPr>
              <w:t xml:space="preserve"> priedą)</w:t>
            </w:r>
            <w:r>
              <w:rPr>
                <w:rFonts w:cstheme="minorHAnsi"/>
              </w:rPr>
              <w:t>.</w:t>
            </w:r>
          </w:p>
          <w:p w14:paraId="1CCC4BED" w14:textId="5D780FAE" w:rsidR="000963BE" w:rsidRPr="00FA6B98" w:rsidRDefault="000963BE" w:rsidP="00FA6B98">
            <w:pPr>
              <w:spacing w:line="300" w:lineRule="atLeast"/>
              <w:ind w:left="32"/>
              <w:jc w:val="both"/>
              <w:rPr>
                <w:rFonts w:cstheme="minorHAnsi"/>
              </w:rPr>
            </w:pPr>
            <w:r w:rsidRPr="00FA6B98">
              <w:rPr>
                <w:rFonts w:eastAsia="Arial Unicode MS" w:cstheme="minorHAnsi"/>
                <w:b/>
                <w:i/>
                <w:color w:val="000000"/>
                <w:u w:val="single"/>
                <w:bdr w:val="nil"/>
              </w:rPr>
              <w:t>Pastaba.</w:t>
            </w:r>
            <w:r w:rsidRPr="006B5A57">
              <w:rPr>
                <w:rFonts w:eastAsia="Arial Unicode MS" w:cstheme="minorHAnsi"/>
                <w:b/>
                <w:color w:val="000000"/>
                <w:bdr w:val="nil"/>
              </w:rPr>
              <w:t xml:space="preserve"> </w:t>
            </w:r>
            <w:r w:rsidRPr="006B5A57">
              <w:rPr>
                <w:rFonts w:eastAsia="Arial Unicode MS" w:cstheme="minorHAnsi"/>
                <w:i/>
                <w:color w:val="000000"/>
                <w:bdr w:val="nil"/>
              </w:rPr>
              <w:t>Jei deklaracijoje</w:t>
            </w:r>
            <w:r w:rsidRPr="006B5A57">
              <w:rPr>
                <w:rFonts w:eastAsia="Arial Unicode MS" w:cstheme="minorHAnsi"/>
                <w:b/>
                <w:i/>
                <w:color w:val="000000"/>
                <w:bdr w:val="nil"/>
              </w:rPr>
              <w:t xml:space="preserve"> </w:t>
            </w:r>
            <w:r w:rsidRPr="006B5A57">
              <w:rPr>
                <w:rFonts w:cstheme="minorHAnsi"/>
                <w:i/>
              </w:rPr>
              <w:t xml:space="preserve">nurodysite atsakingus fizinius asmenis, prašome pateikti dokumentus (neteistumo pažymas), patvirtinančius deklaracijoje nurodytų atsakingų asmenų pašalinimo pagrindų </w:t>
            </w:r>
            <w:r w:rsidR="00FA6B98">
              <w:rPr>
                <w:rFonts w:cstheme="minorHAnsi"/>
                <w:i/>
              </w:rPr>
              <w:t xml:space="preserve">nebuvimą, kaip nurodyta šios lentelės </w:t>
            </w:r>
            <w:r w:rsidRPr="006B5A57">
              <w:rPr>
                <w:rFonts w:cstheme="minorHAnsi"/>
                <w:i/>
              </w:rPr>
              <w:t>1 punkte.</w:t>
            </w:r>
          </w:p>
        </w:tc>
      </w:tr>
      <w:tr w:rsidR="000963BE" w:rsidRPr="009A408F" w14:paraId="11CEC66D" w14:textId="77777777" w:rsidTr="003A6B4A">
        <w:tc>
          <w:tcPr>
            <w:tcW w:w="3279" w:type="dxa"/>
            <w:tcMar>
              <w:top w:w="0" w:type="dxa"/>
              <w:left w:w="108" w:type="dxa"/>
              <w:bottom w:w="0" w:type="dxa"/>
              <w:right w:w="108" w:type="dxa"/>
            </w:tcMar>
          </w:tcPr>
          <w:p w14:paraId="08ADB60B" w14:textId="7C9363FC" w:rsidR="000963BE" w:rsidRPr="006B5A57" w:rsidRDefault="000963BE" w:rsidP="003A6B4A">
            <w:pPr>
              <w:spacing w:line="300" w:lineRule="atLeast"/>
              <w:jc w:val="both"/>
              <w:rPr>
                <w:rFonts w:cstheme="minorHAnsi"/>
                <w:b/>
              </w:rPr>
            </w:pPr>
            <w:r w:rsidRPr="006B5A57">
              <w:rPr>
                <w:rFonts w:cstheme="minorHAnsi"/>
                <w:b/>
                <w:bCs/>
              </w:rPr>
              <w:lastRenderedPageBreak/>
              <w:t>2.</w:t>
            </w:r>
            <w:r w:rsidRPr="006B5A57">
              <w:rPr>
                <w:rFonts w:cstheme="minorHAnsi"/>
              </w:rPr>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0B2D7C6C" w14:textId="77777777" w:rsidR="000963BE" w:rsidRPr="006B5A57" w:rsidRDefault="000963BE" w:rsidP="003A6B4A">
            <w:pPr>
              <w:spacing w:line="300" w:lineRule="atLeast"/>
              <w:ind w:left="37"/>
              <w:rPr>
                <w:rFonts w:cstheme="minorHAnsi"/>
              </w:rPr>
            </w:pPr>
            <w:r w:rsidRPr="006B5A57">
              <w:rPr>
                <w:rFonts w:cstheme="minorHAnsi"/>
              </w:rPr>
              <w:t>VPĮ 46 straipsnio 2¹ dalis</w:t>
            </w:r>
          </w:p>
          <w:p w14:paraId="6B0AE617" w14:textId="77777777" w:rsidR="000963BE" w:rsidRPr="006B5A57" w:rsidRDefault="000963BE" w:rsidP="003A6B4A">
            <w:pPr>
              <w:spacing w:line="300" w:lineRule="atLeast"/>
              <w:ind w:left="37"/>
              <w:rPr>
                <w:rFonts w:eastAsia="Yu Mincho" w:cstheme="minorHAnsi"/>
                <w:b/>
                <w:bCs/>
              </w:rPr>
            </w:pPr>
            <w:r w:rsidRPr="006B5A57">
              <w:rPr>
                <w:rFonts w:cstheme="minorHAnsi"/>
              </w:rPr>
              <w:t>EBVPD III dalies D2 punktas</w:t>
            </w:r>
          </w:p>
        </w:tc>
        <w:tc>
          <w:tcPr>
            <w:tcW w:w="5265" w:type="dxa"/>
            <w:tcMar>
              <w:top w:w="0" w:type="dxa"/>
              <w:left w:w="108" w:type="dxa"/>
              <w:bottom w:w="0" w:type="dxa"/>
              <w:right w:w="108" w:type="dxa"/>
            </w:tcMar>
          </w:tcPr>
          <w:p w14:paraId="1C29FCAA" w14:textId="77777777" w:rsidR="000963BE" w:rsidRPr="006B5A57" w:rsidRDefault="000963BE" w:rsidP="003A6B4A">
            <w:pPr>
              <w:spacing w:line="300" w:lineRule="atLeast"/>
              <w:jc w:val="both"/>
              <w:rPr>
                <w:rFonts w:cstheme="minorHAnsi"/>
              </w:rPr>
            </w:pPr>
            <w:r w:rsidRPr="006B5A57">
              <w:rPr>
                <w:rFonts w:cstheme="minorHAnsi"/>
              </w:rPr>
              <w:t>Užtenka pateikto EBVPD.</w:t>
            </w:r>
          </w:p>
        </w:tc>
      </w:tr>
      <w:tr w:rsidR="000963BE" w:rsidRPr="003107CC" w14:paraId="738F8E30" w14:textId="77777777" w:rsidTr="003A6B4A">
        <w:tc>
          <w:tcPr>
            <w:tcW w:w="3279" w:type="dxa"/>
            <w:tcMar>
              <w:top w:w="0" w:type="dxa"/>
              <w:left w:w="108" w:type="dxa"/>
              <w:bottom w:w="0" w:type="dxa"/>
              <w:right w:w="108" w:type="dxa"/>
            </w:tcMar>
          </w:tcPr>
          <w:p w14:paraId="449EEDB5" w14:textId="7E13349A" w:rsidR="000963BE" w:rsidRPr="006B5A57" w:rsidRDefault="000963BE" w:rsidP="00615E16">
            <w:pPr>
              <w:spacing w:line="300" w:lineRule="atLeast"/>
              <w:jc w:val="both"/>
              <w:rPr>
                <w:rFonts w:cstheme="minorHAnsi"/>
                <w:b/>
                <w:bCs/>
              </w:rPr>
            </w:pPr>
            <w:r w:rsidRPr="006B5A57">
              <w:rPr>
                <w:rFonts w:cstheme="minorHAnsi"/>
                <w:b/>
              </w:rPr>
              <w:t>3.</w:t>
            </w:r>
            <w:r w:rsidRPr="006B5A57">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w:t>
            </w:r>
            <w:r w:rsidRPr="006B5A57">
              <w:rPr>
                <w:rFonts w:cstheme="minorHAnsi"/>
              </w:rPr>
              <w:lastRenderedPageBreak/>
              <w:t xml:space="preserve">organizacija turi kitų įrodymų apie šių įsipareigojimų nevykdymą. </w:t>
            </w:r>
          </w:p>
          <w:p w14:paraId="201215BE" w14:textId="77777777" w:rsidR="000963BE" w:rsidRPr="006B5A57" w:rsidRDefault="000963BE" w:rsidP="003A6B4A">
            <w:pPr>
              <w:spacing w:line="300" w:lineRule="atLeast"/>
              <w:ind w:left="32"/>
              <w:jc w:val="both"/>
              <w:rPr>
                <w:rFonts w:cstheme="minorHAnsi"/>
                <w:b/>
                <w:bCs/>
              </w:rPr>
            </w:pPr>
          </w:p>
          <w:p w14:paraId="70D8DD75" w14:textId="77777777" w:rsidR="000963BE" w:rsidRPr="006B5A57" w:rsidRDefault="000963BE" w:rsidP="003A6B4A">
            <w:pPr>
              <w:spacing w:line="300" w:lineRule="atLeast"/>
              <w:ind w:left="32"/>
              <w:jc w:val="both"/>
              <w:rPr>
                <w:rFonts w:cstheme="minorHAnsi"/>
                <w:b/>
                <w:bCs/>
              </w:rPr>
            </w:pPr>
            <w:r w:rsidRPr="006B5A57">
              <w:rPr>
                <w:rFonts w:cstheme="minorHAnsi"/>
                <w:bCs/>
              </w:rPr>
              <w:t>Laikoma, kad tiekėjas nuteistas už aukščiau nurodytą nusikalstamą veiką, kai dėl:</w:t>
            </w:r>
          </w:p>
          <w:p w14:paraId="4AB4BDA0" w14:textId="77777777" w:rsidR="000963BE" w:rsidRPr="006B5A57" w:rsidRDefault="000963BE" w:rsidP="003A6B4A">
            <w:pPr>
              <w:spacing w:line="300" w:lineRule="atLeast"/>
              <w:ind w:left="32"/>
              <w:jc w:val="both"/>
              <w:rPr>
                <w:rFonts w:cstheme="minorHAnsi"/>
                <w:b/>
                <w:bCs/>
              </w:rPr>
            </w:pPr>
            <w:r w:rsidRPr="006B5A57">
              <w:rPr>
                <w:rFonts w:cstheme="minorHAnsi"/>
                <w:bCs/>
              </w:rPr>
              <w:t>1) tiekėjo, kuris yra fizinis asmuo, per pastaruosius 5 metus buvo priimtas ir įsiteisėjęs apkaltinamasis teismo nuosprendis ir šis asmuo turi neišnykusį ar nepanaikintą teistumą;</w:t>
            </w:r>
          </w:p>
          <w:p w14:paraId="12DB812A" w14:textId="77777777" w:rsidR="000963BE" w:rsidRPr="006B5A57" w:rsidRDefault="000963BE" w:rsidP="003A6B4A">
            <w:pPr>
              <w:spacing w:line="300" w:lineRule="atLeast"/>
              <w:ind w:left="32"/>
              <w:jc w:val="both"/>
              <w:rPr>
                <w:rFonts w:cstheme="minorHAnsi"/>
                <w:b/>
                <w:bCs/>
              </w:rPr>
            </w:pPr>
            <w:r w:rsidRPr="006B5A57">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9F6DA2A" w14:textId="77777777" w:rsidR="000963BE" w:rsidRPr="006B5A57" w:rsidRDefault="000963BE" w:rsidP="003A6B4A">
            <w:pPr>
              <w:spacing w:line="300" w:lineRule="atLeast"/>
              <w:ind w:left="32"/>
              <w:jc w:val="both"/>
              <w:rPr>
                <w:rFonts w:cstheme="minorHAnsi"/>
                <w:b/>
                <w:bCs/>
              </w:rPr>
            </w:pPr>
          </w:p>
          <w:p w14:paraId="5E1C2FAF" w14:textId="77777777" w:rsidR="000963BE" w:rsidRPr="006B5A57" w:rsidRDefault="000963BE" w:rsidP="003A6B4A">
            <w:pPr>
              <w:spacing w:line="300" w:lineRule="atLeast"/>
              <w:ind w:left="32"/>
              <w:jc w:val="both"/>
              <w:rPr>
                <w:rFonts w:cstheme="minorHAnsi"/>
                <w:b/>
                <w:bCs/>
              </w:rPr>
            </w:pPr>
            <w:r w:rsidRPr="006B5A57">
              <w:rPr>
                <w:rFonts w:cstheme="minorHAnsi"/>
                <w:bCs/>
              </w:rPr>
              <w:t>Tačiau ši nuostata netaikoma, jeigu:</w:t>
            </w:r>
          </w:p>
          <w:p w14:paraId="7A5E2FC7" w14:textId="77777777" w:rsidR="000963BE" w:rsidRPr="006B5A57" w:rsidRDefault="000963BE" w:rsidP="003A6B4A">
            <w:pPr>
              <w:spacing w:line="300" w:lineRule="atLeast"/>
              <w:ind w:left="32"/>
              <w:jc w:val="both"/>
              <w:rPr>
                <w:rFonts w:cstheme="minorHAnsi"/>
                <w:b/>
                <w:bCs/>
              </w:rPr>
            </w:pPr>
            <w:r w:rsidRPr="006B5A57">
              <w:rPr>
                <w:rFonts w:cstheme="minorHAnsi"/>
                <w:bCs/>
              </w:rPr>
              <w:t>1) tiekėjas yra įsipareigojęs sumokėti mokesčius, įskaitant socialinio draudimo įmokas ir dėl to laikomas jau įvykdžiusiu šioje dalyje nurodytus įsipareigojimus;</w:t>
            </w:r>
          </w:p>
          <w:p w14:paraId="0A5BD204" w14:textId="77777777" w:rsidR="000963BE" w:rsidRPr="006B5A57" w:rsidRDefault="000963BE" w:rsidP="003A6B4A">
            <w:pPr>
              <w:spacing w:line="300" w:lineRule="atLeast"/>
              <w:ind w:left="32"/>
              <w:jc w:val="both"/>
              <w:rPr>
                <w:rFonts w:cstheme="minorHAnsi"/>
                <w:b/>
                <w:bCs/>
              </w:rPr>
            </w:pPr>
            <w:r w:rsidRPr="006B5A57">
              <w:rPr>
                <w:rFonts w:cstheme="minorHAnsi"/>
                <w:bCs/>
              </w:rPr>
              <w:t>2) įsiskolinimo suma neviršija 50 Eur (penkiasdešimt eurų);</w:t>
            </w:r>
          </w:p>
          <w:p w14:paraId="7F94AC81" w14:textId="77777777" w:rsidR="000963BE" w:rsidRPr="006B5A57" w:rsidRDefault="000963BE" w:rsidP="003A6B4A">
            <w:pPr>
              <w:spacing w:line="300" w:lineRule="atLeast"/>
              <w:ind w:left="32"/>
              <w:jc w:val="both"/>
              <w:rPr>
                <w:rFonts w:cstheme="minorHAnsi"/>
                <w:b/>
                <w:bCs/>
                <w:lang w:val="pl-PL"/>
              </w:rPr>
            </w:pPr>
            <w:r w:rsidRPr="006B5A57">
              <w:rPr>
                <w:rFonts w:cstheme="minorHAnsi"/>
                <w:bCs/>
              </w:rPr>
              <w:t xml:space="preserve">3) tiekėjas apie tikslią jo įsiskolinimo sumą informuotas tokiu metu, kad iki paraiškų ar pasiūlymų pateikimo </w:t>
            </w:r>
            <w:r w:rsidRPr="006B5A57">
              <w:rPr>
                <w:rFonts w:cstheme="minorHAnsi"/>
                <w:bCs/>
              </w:rPr>
              <w:lastRenderedPageBreak/>
              <w:t>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6B5A57">
              <w:rPr>
                <w:rFonts w:cstheme="minorHAnsi"/>
                <w:bCs/>
                <w:lang w:val="pl-PL"/>
              </w:rPr>
              <w:t>.</w:t>
            </w:r>
          </w:p>
        </w:tc>
        <w:tc>
          <w:tcPr>
            <w:tcW w:w="1375" w:type="dxa"/>
            <w:tcMar>
              <w:top w:w="0" w:type="dxa"/>
              <w:left w:w="108" w:type="dxa"/>
              <w:bottom w:w="0" w:type="dxa"/>
              <w:right w:w="108" w:type="dxa"/>
            </w:tcMar>
          </w:tcPr>
          <w:p w14:paraId="05AAD4E4" w14:textId="77777777" w:rsidR="000963BE" w:rsidRPr="006B5A57" w:rsidRDefault="000963BE" w:rsidP="003A6B4A">
            <w:pPr>
              <w:spacing w:line="300" w:lineRule="atLeast"/>
              <w:ind w:firstLine="37"/>
              <w:jc w:val="both"/>
              <w:rPr>
                <w:rFonts w:cstheme="minorHAnsi"/>
                <w:b/>
              </w:rPr>
            </w:pPr>
            <w:r w:rsidRPr="006B5A57">
              <w:rPr>
                <w:rFonts w:cstheme="minorHAnsi"/>
                <w:b/>
              </w:rPr>
              <w:lastRenderedPageBreak/>
              <w:t>VPĮ 46 straipsnio 3 dalis</w:t>
            </w:r>
          </w:p>
          <w:p w14:paraId="05B5E468" w14:textId="77777777" w:rsidR="000963BE" w:rsidRPr="006B5A57" w:rsidRDefault="000963BE" w:rsidP="003A6B4A">
            <w:pPr>
              <w:spacing w:line="300" w:lineRule="atLeast"/>
              <w:ind w:firstLine="37"/>
              <w:jc w:val="both"/>
              <w:rPr>
                <w:rFonts w:cstheme="minorHAnsi"/>
                <w:b/>
              </w:rPr>
            </w:pPr>
          </w:p>
          <w:p w14:paraId="2E081863" w14:textId="77777777" w:rsidR="000963BE" w:rsidRPr="006B5A57" w:rsidRDefault="000963BE" w:rsidP="003A6B4A">
            <w:pPr>
              <w:spacing w:line="300" w:lineRule="atLeast"/>
              <w:ind w:firstLine="37"/>
              <w:jc w:val="both"/>
              <w:rPr>
                <w:rFonts w:cstheme="minorHAnsi"/>
              </w:rPr>
            </w:pPr>
            <w:r w:rsidRPr="006B5A57">
              <w:rPr>
                <w:rFonts w:cstheme="minorHAnsi"/>
              </w:rPr>
              <w:t>EBVPD III dalies B1 ir B2 punktai</w:t>
            </w:r>
          </w:p>
          <w:p w14:paraId="079C670F" w14:textId="77777777" w:rsidR="000963BE" w:rsidRPr="006B5A57" w:rsidRDefault="000963BE" w:rsidP="003A6B4A">
            <w:pPr>
              <w:spacing w:line="300" w:lineRule="atLeast"/>
              <w:ind w:left="-567" w:firstLine="604"/>
              <w:jc w:val="both"/>
              <w:rPr>
                <w:rFonts w:cstheme="minorHAnsi"/>
                <w:b/>
                <w:lang w:val="pl-PL"/>
              </w:rPr>
            </w:pPr>
          </w:p>
        </w:tc>
        <w:tc>
          <w:tcPr>
            <w:tcW w:w="5265" w:type="dxa"/>
            <w:tcMar>
              <w:top w:w="0" w:type="dxa"/>
              <w:left w:w="108" w:type="dxa"/>
              <w:bottom w:w="0" w:type="dxa"/>
              <w:right w:w="108" w:type="dxa"/>
            </w:tcMar>
            <w:hideMark/>
          </w:tcPr>
          <w:p w14:paraId="162A5CCE" w14:textId="77777777" w:rsidR="000963BE" w:rsidRPr="006B5A57" w:rsidRDefault="000963BE" w:rsidP="003A6B4A">
            <w:pPr>
              <w:spacing w:line="300" w:lineRule="atLeast"/>
              <w:jc w:val="both"/>
              <w:rPr>
                <w:rFonts w:cstheme="minorHAnsi"/>
                <w:b/>
                <w:bCs/>
                <w:color w:val="000000"/>
                <w:bdr w:val="none" w:sz="0" w:space="0" w:color="auto" w:frame="1"/>
              </w:rPr>
            </w:pPr>
            <w:r w:rsidRPr="006B5A57">
              <w:rPr>
                <w:rFonts w:cstheme="minorHAnsi"/>
                <w:color w:val="000000"/>
                <w:bdr w:val="none" w:sz="0" w:space="0" w:color="auto" w:frame="1"/>
              </w:rPr>
              <w:t>1) Dėl įsipareigojimų, susijusių su mokesčių mokėjimu, įvykdymo iš Lietuvoje įsteigtų subjektų prašoma:</w:t>
            </w:r>
          </w:p>
          <w:p w14:paraId="723700B5" w14:textId="77777777" w:rsidR="000963BE" w:rsidRPr="006B5A57" w:rsidRDefault="000963BE" w:rsidP="003A6B4A">
            <w:pPr>
              <w:spacing w:line="300" w:lineRule="atLeast"/>
              <w:jc w:val="both"/>
              <w:rPr>
                <w:rFonts w:cstheme="minorHAnsi"/>
                <w:b/>
                <w:bCs/>
                <w:color w:val="000000"/>
                <w:bdr w:val="none" w:sz="0" w:space="0" w:color="auto" w:frame="1"/>
              </w:rPr>
            </w:pPr>
          </w:p>
          <w:p w14:paraId="43231099" w14:textId="77777777" w:rsidR="000963BE" w:rsidRPr="006B5A57" w:rsidRDefault="000963BE" w:rsidP="003A6B4A">
            <w:pPr>
              <w:numPr>
                <w:ilvl w:val="0"/>
                <w:numId w:val="24"/>
              </w:numPr>
              <w:spacing w:line="300" w:lineRule="atLeast"/>
              <w:jc w:val="both"/>
              <w:rPr>
                <w:rFonts w:cstheme="minorHAnsi"/>
                <w:color w:val="000000"/>
                <w:bdr w:val="none" w:sz="0" w:space="0" w:color="auto" w:frame="1"/>
              </w:rPr>
            </w:pPr>
            <w:r w:rsidRPr="006B5A57">
              <w:rPr>
                <w:rFonts w:cstheme="minorHAnsi"/>
                <w:color w:val="000000"/>
                <w:bdr w:val="none" w:sz="0" w:space="0" w:color="auto" w:frame="1"/>
              </w:rPr>
              <w:t>išrašo iš teismo sprendimo (jei toks yra) arba Valstybinės mokesčių inspekcijos prie Lietuvos Respublikos finansų ministerijos išduoto dokumento,</w:t>
            </w:r>
          </w:p>
          <w:p w14:paraId="33408657" w14:textId="77777777" w:rsidR="000963BE" w:rsidRPr="006B5A57" w:rsidRDefault="000963BE" w:rsidP="003A6B4A">
            <w:pPr>
              <w:numPr>
                <w:ilvl w:val="0"/>
                <w:numId w:val="23"/>
              </w:numPr>
              <w:spacing w:line="300" w:lineRule="atLeast"/>
              <w:jc w:val="both"/>
              <w:rPr>
                <w:rFonts w:cstheme="minorHAnsi"/>
                <w:color w:val="000000"/>
                <w:bdr w:val="none" w:sz="0" w:space="0" w:color="auto" w:frame="1"/>
              </w:rPr>
            </w:pPr>
            <w:r w:rsidRPr="006B5A57">
              <w:rPr>
                <w:rFonts w:cstheme="minorHAnsi"/>
                <w:color w:val="000000"/>
                <w:bdr w:val="none" w:sz="0" w:space="0" w:color="auto" w:frame="1"/>
              </w:rPr>
              <w:lastRenderedPageBreak/>
              <w:t>arba valstybės įmonės Registrų centro Lietuvos Respublikos Vyriausybės nustatyta tvarka išduoto dokumento, patvirtinančio jungtinius kompetentingų institucijų tvarkomus duomenis.</w:t>
            </w:r>
          </w:p>
          <w:p w14:paraId="4D6E7964" w14:textId="77777777" w:rsidR="000963BE" w:rsidRPr="006B5A57" w:rsidRDefault="000963BE" w:rsidP="003A6B4A">
            <w:pPr>
              <w:spacing w:line="300" w:lineRule="atLeast"/>
              <w:jc w:val="both"/>
              <w:rPr>
                <w:rFonts w:cstheme="minorHAnsi"/>
                <w:color w:val="000000"/>
                <w:bdr w:val="none" w:sz="0" w:space="0" w:color="auto" w:frame="1"/>
              </w:rPr>
            </w:pPr>
          </w:p>
          <w:p w14:paraId="2233DD9A" w14:textId="77777777" w:rsidR="000963BE" w:rsidRPr="006B5A57" w:rsidRDefault="000963BE" w:rsidP="003A6B4A">
            <w:pPr>
              <w:spacing w:line="300" w:lineRule="atLeast"/>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3AC9227B" w14:textId="77777777" w:rsidR="000963BE" w:rsidRPr="006B5A57" w:rsidRDefault="000963BE" w:rsidP="003A6B4A">
            <w:pPr>
              <w:numPr>
                <w:ilvl w:val="0"/>
                <w:numId w:val="22"/>
              </w:numPr>
              <w:spacing w:line="300" w:lineRule="atLeast"/>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Pr="006B5A57">
              <w:rPr>
                <w:rFonts w:cstheme="minorHAnsi"/>
                <w:color w:val="000000"/>
                <w:bdr w:val="none" w:sz="0" w:space="0" w:color="auto" w:frame="1"/>
                <w:vertAlign w:val="superscript"/>
              </w:rPr>
              <w:footnoteReference w:id="3"/>
            </w:r>
            <w:r w:rsidRPr="006B5A57">
              <w:rPr>
                <w:rFonts w:cstheme="minorHAnsi"/>
                <w:color w:val="000000"/>
                <w:bdr w:val="none" w:sz="0" w:space="0" w:color="auto" w:frame="1"/>
              </w:rPr>
              <w:t>.</w:t>
            </w:r>
          </w:p>
          <w:p w14:paraId="513C91BD" w14:textId="77777777" w:rsidR="000963BE" w:rsidRPr="006B5A57" w:rsidRDefault="000963BE" w:rsidP="003A6B4A">
            <w:pPr>
              <w:spacing w:line="300" w:lineRule="atLeast"/>
              <w:jc w:val="both"/>
              <w:rPr>
                <w:rFonts w:eastAsia="Yu Mincho" w:cstheme="minorHAnsi"/>
                <w:color w:val="000000"/>
                <w:bdr w:val="none" w:sz="0" w:space="0" w:color="auto" w:frame="1"/>
              </w:rPr>
            </w:pPr>
          </w:p>
          <w:p w14:paraId="44CA6E94" w14:textId="39BA6774" w:rsidR="000963BE" w:rsidRPr="00FA6B98" w:rsidRDefault="000963BE" w:rsidP="003A6B4A">
            <w:pPr>
              <w:spacing w:line="300" w:lineRule="atLeast"/>
              <w:jc w:val="both"/>
              <w:rPr>
                <w:rFonts w:cstheme="minorHAnsi"/>
                <w:i/>
                <w:iCs/>
                <w:color w:val="00000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Pr="006B5A57">
              <w:rPr>
                <w:rFonts w:cstheme="minorHAnsi"/>
                <w:color w:val="000000"/>
                <w:bdr w:val="none" w:sz="0" w:space="0" w:color="auto" w:frame="1"/>
              </w:rPr>
              <w:t xml:space="preserve">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w:t>
            </w:r>
            <w:r w:rsidR="00FA6B98">
              <w:rPr>
                <w:rFonts w:cstheme="minorHAnsi"/>
                <w:i/>
                <w:iCs/>
                <w:color w:val="000000"/>
                <w:bdr w:val="none" w:sz="0" w:space="0" w:color="auto" w:frame="1"/>
              </w:rPr>
              <w:t xml:space="preserve">čiuojant atgal nuo 2022-10-14. </w:t>
            </w:r>
          </w:p>
          <w:p w14:paraId="2500EACD" w14:textId="77777777" w:rsidR="000963BE" w:rsidRPr="006B5A57" w:rsidRDefault="000963BE" w:rsidP="003A6B4A">
            <w:pPr>
              <w:spacing w:line="300" w:lineRule="atLeast"/>
              <w:jc w:val="both"/>
              <w:rPr>
                <w:rFonts w:cstheme="minorHAnsi"/>
                <w:bCs/>
                <w:color w:val="000000"/>
                <w:bdr w:val="none" w:sz="0" w:space="0" w:color="auto" w:frame="1"/>
              </w:rPr>
            </w:pPr>
            <w:r w:rsidRPr="006B5A57">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3D724804" w14:textId="6A74752A" w:rsidR="000963BE" w:rsidRPr="00FA6B98" w:rsidRDefault="000963BE" w:rsidP="00FA6B98">
            <w:pPr>
              <w:spacing w:line="300" w:lineRule="atLeast"/>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w:t>
            </w:r>
            <w:r w:rsidR="00FA6B98">
              <w:rPr>
                <w:rFonts w:cstheme="minorHAnsi"/>
              </w:rPr>
              <w:t>limo laimėtojo nustatymo diena;</w:t>
            </w:r>
          </w:p>
          <w:p w14:paraId="6441A4BB" w14:textId="77777777" w:rsidR="000963BE" w:rsidRPr="006B5A57" w:rsidRDefault="000963BE" w:rsidP="003A6B4A">
            <w:pPr>
              <w:spacing w:line="300" w:lineRule="atLeast"/>
              <w:jc w:val="both"/>
              <w:rPr>
                <w:rFonts w:cstheme="minorHAnsi"/>
                <w:b/>
                <w:bCs/>
                <w:color w:val="000000"/>
                <w:u w:val="single"/>
                <w:bdr w:val="none" w:sz="0" w:space="0" w:color="auto" w:frame="1"/>
              </w:rPr>
            </w:pPr>
            <w:r w:rsidRPr="00FA6B98">
              <w:rPr>
                <w:rFonts w:cstheme="minorHAnsi"/>
                <w:b/>
                <w:bCs/>
                <w:color w:val="000000"/>
                <w:bdr w:val="none" w:sz="0" w:space="0" w:color="auto" w:frame="1"/>
              </w:rPr>
              <w:t>2)</w:t>
            </w:r>
            <w:r w:rsidRPr="006B5A57">
              <w:rPr>
                <w:rFonts w:cstheme="minorHAnsi"/>
                <w:bCs/>
                <w:color w:val="000000"/>
                <w:bdr w:val="none" w:sz="0" w:space="0" w:color="auto" w:frame="1"/>
              </w:rPr>
              <w:t xml:space="preserve"> </w:t>
            </w:r>
            <w:r w:rsidRPr="006B5A57">
              <w:rPr>
                <w:rFonts w:cstheme="minorHAnsi"/>
                <w:b/>
                <w:bCs/>
                <w:color w:val="000000"/>
                <w:u w:val="single"/>
                <w:bdr w:val="none" w:sz="0" w:space="0" w:color="auto" w:frame="1"/>
              </w:rPr>
              <w:t>Dėl įsipareigojimų, susijusių su socialinio draudimo įmokų mokėjimu, įvykdymo i</w:t>
            </w:r>
            <w:r w:rsidRPr="006B5A57">
              <w:rPr>
                <w:rFonts w:cstheme="minorHAnsi"/>
                <w:b/>
                <w:color w:val="000000"/>
                <w:u w:val="single"/>
                <w:bdr w:val="none" w:sz="0" w:space="0" w:color="auto" w:frame="1"/>
              </w:rPr>
              <w:t xml:space="preserve">š Lietuvoje įsteigtų subjektų </w:t>
            </w:r>
            <w:r w:rsidRPr="006B5A57">
              <w:rPr>
                <w:rFonts w:cstheme="minorHAnsi"/>
                <w:b/>
                <w:bCs/>
                <w:color w:val="000000"/>
                <w:u w:val="single"/>
                <w:bdr w:val="none" w:sz="0" w:space="0" w:color="auto" w:frame="1"/>
              </w:rPr>
              <w:t>prašoma:</w:t>
            </w:r>
          </w:p>
          <w:p w14:paraId="179AF7FD" w14:textId="2FDAC899" w:rsidR="000963BE" w:rsidRPr="00FA6B98" w:rsidRDefault="000963BE" w:rsidP="003A6B4A">
            <w:pPr>
              <w:spacing w:line="300" w:lineRule="atLeast"/>
              <w:jc w:val="both"/>
              <w:rPr>
                <w:rFonts w:cstheme="minorHAnsi"/>
                <w:bCs/>
                <w:bdr w:val="none" w:sz="0" w:space="0" w:color="auto" w:frame="1"/>
              </w:rPr>
            </w:pPr>
            <w:r w:rsidRPr="006B5A57">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w:t>
            </w:r>
            <w:r w:rsidRPr="006B5A57">
              <w:rPr>
                <w:rFonts w:cstheme="minorHAnsi"/>
                <w:bCs/>
                <w:color w:val="000000"/>
                <w:bdr w:val="none" w:sz="0" w:space="0" w:color="auto" w:frame="1"/>
              </w:rPr>
              <w:lastRenderedPageBreak/>
              <w:t xml:space="preserve">bazėje,  adresu </w:t>
            </w:r>
            <w:hyperlink r:id="rId16" w:history="1">
              <w:r w:rsidRPr="006B5A57">
                <w:rPr>
                  <w:rFonts w:cstheme="minorHAnsi"/>
                  <w:bCs/>
                  <w:color w:val="0000FF"/>
                  <w:u w:val="single"/>
                  <w:bdr w:val="none" w:sz="0" w:space="0" w:color="auto" w:frame="1"/>
                </w:rPr>
                <w:t>http://draudejai.sodra.lt/draudeju_viesi_duomenys/</w:t>
              </w:r>
            </w:hyperlink>
            <w:r w:rsidRPr="006B5A57">
              <w:rPr>
                <w:rFonts w:cstheme="minorHAnsi"/>
                <w:color w:val="000000"/>
                <w:bdr w:val="none" w:sz="0" w:space="0" w:color="auto" w:frame="1"/>
              </w:rPr>
              <w:t xml:space="preserve"> </w:t>
            </w:r>
            <w:r w:rsidRPr="006B5A57">
              <w:rPr>
                <w:rFonts w:cstheme="minorHAnsi"/>
                <w:bCs/>
                <w:bdr w:val="none" w:sz="0" w:space="0" w:color="auto" w:frame="1"/>
              </w:rPr>
              <w:t>likus ne daugiau kaip 5 darbo dienoms iki dokumentų, pagrindžiančių EBVPD nurodytą informaciją pate</w:t>
            </w:r>
            <w:r w:rsidR="00FA6B98">
              <w:rPr>
                <w:rFonts w:cstheme="minorHAnsi"/>
                <w:bCs/>
                <w:bdr w:val="none" w:sz="0" w:space="0" w:color="auto" w:frame="1"/>
              </w:rPr>
              <w:t>ikimo termino dienos.</w:t>
            </w:r>
          </w:p>
          <w:p w14:paraId="3969446C" w14:textId="491E639F" w:rsidR="000963BE" w:rsidRPr="00FA6B98" w:rsidRDefault="000963BE" w:rsidP="003A6B4A">
            <w:pPr>
              <w:spacing w:line="300" w:lineRule="atLeast"/>
              <w:jc w:val="both"/>
              <w:rPr>
                <w:rFonts w:cstheme="minorHAnsi"/>
                <w:color w:val="000000"/>
                <w:bdr w:val="none" w:sz="0" w:space="0" w:color="auto" w:frame="1"/>
              </w:rPr>
            </w:pPr>
            <w:r w:rsidRPr="006B5A57">
              <w:rPr>
                <w:rFonts w:cstheme="minorHAnsi"/>
                <w:color w:val="000000"/>
                <w:bdr w:val="none" w:sz="0" w:space="0" w:color="auto" w:frame="1"/>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4A95B608" w14:textId="07FF6AA6" w:rsidR="000963BE" w:rsidRPr="00FA6B98" w:rsidRDefault="000963BE" w:rsidP="003A6B4A">
            <w:pPr>
              <w:spacing w:line="300" w:lineRule="atLeast"/>
              <w:jc w:val="both"/>
              <w:rPr>
                <w:rFonts w:cstheme="minorHAnsi"/>
                <w:color w:val="000000"/>
                <w:bdr w:val="none" w:sz="0" w:space="0" w:color="auto" w:frame="1"/>
              </w:rPr>
            </w:pPr>
            <w:r w:rsidRPr="006B5A57">
              <w:rPr>
                <w:rFonts w:cstheme="minorHAnsi"/>
                <w:color w:val="000000"/>
                <w:bdr w:val="none" w:sz="0" w:space="0" w:color="auto" w:frame="1"/>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30F0A398" w14:textId="77777777" w:rsidR="00FA6B98" w:rsidRDefault="00FA6B98" w:rsidP="003A6B4A">
            <w:pPr>
              <w:spacing w:line="300" w:lineRule="atLeast"/>
              <w:jc w:val="both"/>
              <w:rPr>
                <w:rFonts w:cstheme="minorHAnsi"/>
                <w:color w:val="000000"/>
                <w:bdr w:val="none" w:sz="0" w:space="0" w:color="auto" w:frame="1"/>
              </w:rPr>
            </w:pPr>
          </w:p>
          <w:p w14:paraId="6C752BDE" w14:textId="727FEE94" w:rsidR="000963BE" w:rsidRPr="006B5A57" w:rsidRDefault="000963BE" w:rsidP="003A6B4A">
            <w:pPr>
              <w:spacing w:line="300" w:lineRule="atLeast"/>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14035447" w14:textId="6F9447CF" w:rsidR="000963BE" w:rsidRPr="00FA6B98" w:rsidRDefault="000963BE" w:rsidP="003A6B4A">
            <w:pPr>
              <w:numPr>
                <w:ilvl w:val="0"/>
                <w:numId w:val="22"/>
              </w:numPr>
              <w:spacing w:line="300" w:lineRule="atLeast"/>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kompetentingos institucijos dokumento</w:t>
            </w:r>
            <w:r w:rsidRPr="006B5A57">
              <w:rPr>
                <w:rFonts w:cstheme="minorHAnsi"/>
                <w:color w:val="000000"/>
                <w:bdr w:val="none" w:sz="0" w:space="0" w:color="auto" w:frame="1"/>
                <w:vertAlign w:val="superscript"/>
              </w:rPr>
              <w:t>2</w:t>
            </w:r>
          </w:p>
          <w:p w14:paraId="4142160F" w14:textId="1DE60264" w:rsidR="000963BE" w:rsidRPr="00FA6B98" w:rsidRDefault="000963BE" w:rsidP="003A6B4A">
            <w:pPr>
              <w:spacing w:line="300" w:lineRule="atLeast"/>
              <w:jc w:val="both"/>
              <w:rPr>
                <w:rFonts w:cstheme="minorHAnsi"/>
                <w:i/>
                <w:iCs/>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Pr="006B5A57">
              <w:rPr>
                <w:rFonts w:cstheme="minorHAnsi"/>
                <w:color w:val="000000"/>
                <w:bdr w:val="none" w:sz="0" w:space="0" w:color="auto" w:frame="1"/>
              </w:rPr>
              <w:t xml:space="preserve">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1F5507A1" w14:textId="77777777" w:rsidR="000963BE" w:rsidRPr="006B5A57" w:rsidRDefault="000963BE" w:rsidP="003A6B4A">
            <w:pPr>
              <w:spacing w:line="300" w:lineRule="atLeast"/>
              <w:ind w:left="32"/>
              <w:jc w:val="both"/>
              <w:rPr>
                <w:rFonts w:cstheme="minorHAnsi"/>
              </w:rPr>
            </w:pPr>
            <w:r w:rsidRPr="006B5A57">
              <w:rPr>
                <w:rFonts w:cstheme="minorHAnsi"/>
              </w:rPr>
              <w:t xml:space="preserve">Jei dokumentas išduotas anksčiau, tačiau jame nurodytas galiojimo terminas ilgesnis nei pašalinimo pagrindų nebuvimą patvirtinančių dokumentų pagal EBVPD galutinis </w:t>
            </w:r>
            <w:r w:rsidRPr="006B5A57">
              <w:rPr>
                <w:rFonts w:cstheme="minorHAnsi"/>
              </w:rPr>
              <w:lastRenderedPageBreak/>
              <w:t>pateikimo terminas, toks dokumentas jo galiojimo laikotarpiu yra priimtinas.</w:t>
            </w:r>
          </w:p>
          <w:p w14:paraId="1C127E96" w14:textId="77777777" w:rsidR="000963BE" w:rsidRPr="006B5A57" w:rsidRDefault="000963BE" w:rsidP="003A6B4A">
            <w:pPr>
              <w:spacing w:line="300" w:lineRule="atLeast"/>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C8F04D5" w14:textId="77777777" w:rsidR="000963BE" w:rsidRPr="006B5A57" w:rsidRDefault="000963BE" w:rsidP="003A6B4A">
            <w:pPr>
              <w:spacing w:line="300" w:lineRule="atLeast"/>
              <w:jc w:val="both"/>
              <w:rPr>
                <w:rFonts w:cstheme="minorHAnsi"/>
                <w:i/>
                <w:iCs/>
              </w:rPr>
            </w:pPr>
            <w:r w:rsidRPr="006B5A57">
              <w:rPr>
                <w:rFonts w:cstheme="minorHAnsi"/>
                <w:u w:val="single"/>
                <w:vertAlign w:val="superscript"/>
              </w:rPr>
              <w:t>2</w:t>
            </w:r>
            <w:r w:rsidRPr="006B5A57">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B905AA" w14:textId="77777777" w:rsidR="000963BE" w:rsidRPr="006B5A57" w:rsidRDefault="000963BE" w:rsidP="003A6B4A">
            <w:pPr>
              <w:numPr>
                <w:ilvl w:val="0"/>
                <w:numId w:val="25"/>
              </w:numPr>
              <w:spacing w:line="300" w:lineRule="atLeast"/>
              <w:jc w:val="both"/>
              <w:rPr>
                <w:rFonts w:eastAsia="Yu Mincho" w:cstheme="minorHAnsi"/>
                <w:i/>
                <w:iCs/>
              </w:rPr>
            </w:pPr>
            <w:r w:rsidRPr="006B5A57">
              <w:rPr>
                <w:rFonts w:eastAsia="Yu Mincho" w:cstheme="minorHAnsi"/>
                <w:i/>
                <w:iCs/>
              </w:rPr>
              <w:t xml:space="preserve">priesaikos deklaracija; </w:t>
            </w:r>
          </w:p>
          <w:p w14:paraId="5F0C3D11" w14:textId="3EBB3C10" w:rsidR="000963BE" w:rsidRPr="00FA6B98" w:rsidRDefault="000963BE" w:rsidP="00FA6B98">
            <w:pPr>
              <w:numPr>
                <w:ilvl w:val="0"/>
                <w:numId w:val="25"/>
              </w:numPr>
              <w:spacing w:line="300" w:lineRule="atLeast"/>
              <w:jc w:val="both"/>
              <w:rPr>
                <w:rFonts w:eastAsia="Yu Mincho" w:cstheme="minorHAnsi"/>
              </w:rPr>
            </w:pPr>
            <w:r w:rsidRPr="006B5A5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0963BE" w:rsidRPr="003107CC" w14:paraId="5F79F651" w14:textId="77777777" w:rsidTr="003A6B4A">
        <w:tc>
          <w:tcPr>
            <w:tcW w:w="3279" w:type="dxa"/>
            <w:tcMar>
              <w:top w:w="0" w:type="dxa"/>
              <w:left w:w="108" w:type="dxa"/>
              <w:bottom w:w="0" w:type="dxa"/>
              <w:right w:w="108" w:type="dxa"/>
            </w:tcMar>
            <w:hideMark/>
          </w:tcPr>
          <w:p w14:paraId="654EBF8C" w14:textId="7C26C30F" w:rsidR="000963BE" w:rsidRPr="006B5A57" w:rsidRDefault="000963BE" w:rsidP="00615E16">
            <w:pPr>
              <w:spacing w:line="300" w:lineRule="atLeast"/>
              <w:jc w:val="both"/>
              <w:rPr>
                <w:rFonts w:cstheme="minorHAnsi"/>
                <w:b/>
                <w:bCs/>
              </w:rPr>
            </w:pPr>
            <w:r w:rsidRPr="006B5A57">
              <w:rPr>
                <w:rFonts w:cstheme="minorHAnsi"/>
                <w:b/>
              </w:rPr>
              <w:lastRenderedPageBreak/>
              <w:t>4.</w:t>
            </w:r>
            <w:r w:rsidRPr="006B5A57">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19173E4B" w14:textId="77777777" w:rsidR="000963BE" w:rsidRPr="006B5A57" w:rsidRDefault="000963BE" w:rsidP="003A6B4A">
            <w:pPr>
              <w:spacing w:line="300" w:lineRule="atLeast"/>
              <w:ind w:left="37"/>
              <w:jc w:val="both"/>
              <w:rPr>
                <w:rFonts w:eastAsia="Yu Mincho" w:cstheme="minorHAnsi"/>
                <w:b/>
                <w:bCs/>
              </w:rPr>
            </w:pPr>
            <w:r w:rsidRPr="006B5A57">
              <w:rPr>
                <w:rFonts w:eastAsia="Yu Mincho" w:cstheme="minorHAnsi"/>
                <w:b/>
                <w:bCs/>
              </w:rPr>
              <w:t>VPĮ 46 straipsnio 4 dalies 1 punktas</w:t>
            </w:r>
          </w:p>
          <w:p w14:paraId="22EFD5CC" w14:textId="77777777" w:rsidR="000963BE" w:rsidRPr="006B5A57" w:rsidRDefault="000963BE" w:rsidP="003A6B4A">
            <w:pPr>
              <w:spacing w:line="300" w:lineRule="atLeast"/>
              <w:ind w:left="37"/>
              <w:jc w:val="both"/>
              <w:rPr>
                <w:rFonts w:eastAsia="Yu Mincho" w:cstheme="minorHAnsi"/>
                <w:lang w:val="pl-PL"/>
              </w:rPr>
            </w:pPr>
            <w:r w:rsidRPr="006B5A57">
              <w:rPr>
                <w:rFonts w:eastAsia="Yu Mincho" w:cstheme="minorHAnsi"/>
              </w:rPr>
              <w:t>EBVPD III dalies C10 punktas</w:t>
            </w:r>
          </w:p>
        </w:tc>
        <w:tc>
          <w:tcPr>
            <w:tcW w:w="5265" w:type="dxa"/>
            <w:tcMar>
              <w:top w:w="0" w:type="dxa"/>
              <w:left w:w="108" w:type="dxa"/>
              <w:bottom w:w="0" w:type="dxa"/>
              <w:right w:w="108" w:type="dxa"/>
            </w:tcMar>
          </w:tcPr>
          <w:p w14:paraId="65E9BBF0" w14:textId="77777777" w:rsidR="000963BE" w:rsidRPr="006B5A57" w:rsidRDefault="000963BE" w:rsidP="003A6B4A">
            <w:pPr>
              <w:spacing w:line="300" w:lineRule="atLeast"/>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52DBD54E" w14:textId="77777777" w:rsidR="000963BE" w:rsidRPr="006B5A57" w:rsidRDefault="000963BE" w:rsidP="003A6B4A">
            <w:pPr>
              <w:spacing w:line="300" w:lineRule="atLeast"/>
              <w:ind w:left="32"/>
              <w:jc w:val="both"/>
              <w:rPr>
                <w:rFonts w:cstheme="minorHAnsi"/>
                <w:bCs/>
                <w:iCs/>
              </w:rPr>
            </w:pPr>
          </w:p>
          <w:p w14:paraId="5692F97C" w14:textId="77777777" w:rsidR="000963BE" w:rsidRPr="006B5A57" w:rsidRDefault="000963BE" w:rsidP="003A6B4A">
            <w:pPr>
              <w:spacing w:line="300" w:lineRule="atLeast"/>
              <w:ind w:left="32"/>
              <w:jc w:val="both"/>
              <w:rPr>
                <w:rFonts w:cstheme="minorHAnsi"/>
                <w:b/>
                <w:bCs/>
                <w:iCs/>
              </w:rPr>
            </w:pPr>
          </w:p>
        </w:tc>
      </w:tr>
      <w:tr w:rsidR="000963BE" w:rsidRPr="003107CC" w14:paraId="6128DF77" w14:textId="77777777" w:rsidTr="003A6B4A">
        <w:tc>
          <w:tcPr>
            <w:tcW w:w="3279" w:type="dxa"/>
            <w:tcMar>
              <w:top w:w="0" w:type="dxa"/>
              <w:left w:w="108" w:type="dxa"/>
              <w:bottom w:w="0" w:type="dxa"/>
              <w:right w:w="108" w:type="dxa"/>
            </w:tcMar>
            <w:hideMark/>
          </w:tcPr>
          <w:p w14:paraId="64EB6D52" w14:textId="3796EA96" w:rsidR="000963BE" w:rsidRPr="006B5A57" w:rsidRDefault="000963BE" w:rsidP="00615E16">
            <w:pPr>
              <w:spacing w:line="300" w:lineRule="atLeast"/>
              <w:jc w:val="both"/>
              <w:rPr>
                <w:rFonts w:cstheme="minorHAnsi"/>
                <w:b/>
                <w:bCs/>
              </w:rPr>
            </w:pPr>
            <w:r w:rsidRPr="006B5A57">
              <w:rPr>
                <w:rFonts w:cstheme="minorHAnsi"/>
                <w:b/>
              </w:rPr>
              <w:t>5.</w:t>
            </w:r>
            <w:r w:rsidRPr="006B5A57">
              <w:rPr>
                <w:rFonts w:cstheme="minorHAnsi"/>
              </w:rPr>
              <w:t xml:space="preserve"> Tiekėjas pirkimo metu pateko į interesų konflikto situaciją, kaip apibrėžta VPĮ 21 straipsnyje, ir atitinkamos padėties negalima ištaisyti. </w:t>
            </w:r>
          </w:p>
          <w:p w14:paraId="36CDD235" w14:textId="77777777" w:rsidR="000963BE" w:rsidRPr="006B5A57" w:rsidRDefault="000963BE" w:rsidP="003A6B4A">
            <w:pPr>
              <w:spacing w:line="300" w:lineRule="atLeast"/>
              <w:ind w:left="32"/>
              <w:jc w:val="both"/>
              <w:rPr>
                <w:rFonts w:cstheme="minorHAnsi"/>
                <w:b/>
                <w:bCs/>
              </w:rPr>
            </w:pPr>
            <w:r w:rsidRPr="006B5A57">
              <w:rPr>
                <w:rFonts w:cstheme="minorHAnsi"/>
              </w:rPr>
              <w:t xml:space="preserve">Laikoma, kad atitinkamos padėties dėl interesų konflikto negalima ištaisyti, jeigu į interesų konfliktą </w:t>
            </w:r>
            <w:r w:rsidRPr="006B5A57">
              <w:rPr>
                <w:rFonts w:cstheme="minorHAnsi"/>
              </w:rPr>
              <w:lastRenderedPageBreak/>
              <w:t>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110618EB" w14:textId="77777777" w:rsidR="000963BE" w:rsidRPr="006B5A57" w:rsidRDefault="000963BE" w:rsidP="003A6B4A">
            <w:pPr>
              <w:spacing w:line="300" w:lineRule="atLeast"/>
              <w:ind w:left="37"/>
              <w:jc w:val="both"/>
              <w:rPr>
                <w:rFonts w:eastAsia="Yu Mincho" w:cstheme="minorHAnsi"/>
                <w:b/>
                <w:bCs/>
              </w:rPr>
            </w:pPr>
            <w:r w:rsidRPr="006B5A57">
              <w:rPr>
                <w:rFonts w:eastAsia="Yu Mincho" w:cstheme="minorHAnsi"/>
                <w:b/>
                <w:bCs/>
              </w:rPr>
              <w:lastRenderedPageBreak/>
              <w:t>VPĮ 46 straipsnio 4 dalies 2 punktas</w:t>
            </w:r>
          </w:p>
          <w:p w14:paraId="31F6A4CC" w14:textId="77777777" w:rsidR="000963BE" w:rsidRPr="006B5A57" w:rsidRDefault="000963BE" w:rsidP="003A6B4A">
            <w:pPr>
              <w:spacing w:line="300" w:lineRule="atLeast"/>
              <w:ind w:left="37"/>
              <w:jc w:val="both"/>
              <w:rPr>
                <w:rFonts w:eastAsia="Yu Mincho" w:cstheme="minorHAnsi"/>
              </w:rPr>
            </w:pPr>
          </w:p>
          <w:p w14:paraId="5E1CED24" w14:textId="77777777" w:rsidR="000963BE" w:rsidRPr="006B5A57" w:rsidRDefault="000963BE" w:rsidP="003A6B4A">
            <w:pPr>
              <w:spacing w:line="300" w:lineRule="atLeast"/>
              <w:ind w:left="37"/>
              <w:jc w:val="both"/>
              <w:rPr>
                <w:rFonts w:eastAsia="Yu Mincho" w:cstheme="minorHAnsi"/>
                <w:lang w:val="pl-PL"/>
              </w:rPr>
            </w:pPr>
            <w:r w:rsidRPr="006B5A57">
              <w:rPr>
                <w:rFonts w:eastAsia="Yu Mincho" w:cstheme="minorHAnsi"/>
              </w:rPr>
              <w:lastRenderedPageBreak/>
              <w:t>EBVPD III dalies C12 punktas</w:t>
            </w:r>
          </w:p>
        </w:tc>
        <w:tc>
          <w:tcPr>
            <w:tcW w:w="5265" w:type="dxa"/>
            <w:tcMar>
              <w:top w:w="0" w:type="dxa"/>
              <w:left w:w="108" w:type="dxa"/>
              <w:bottom w:w="0" w:type="dxa"/>
              <w:right w:w="108" w:type="dxa"/>
            </w:tcMar>
          </w:tcPr>
          <w:p w14:paraId="16C25F6A" w14:textId="77777777" w:rsidR="000963BE" w:rsidRPr="006B5A57" w:rsidRDefault="000963BE" w:rsidP="003A6B4A">
            <w:pPr>
              <w:spacing w:line="300" w:lineRule="atLeast"/>
              <w:jc w:val="both"/>
              <w:rPr>
                <w:rFonts w:cstheme="minorHAnsi"/>
                <w:color w:val="000000"/>
                <w:bdr w:val="none" w:sz="0" w:space="0" w:color="auto" w:frame="1"/>
              </w:rPr>
            </w:pPr>
            <w:r w:rsidRPr="006B5A57">
              <w:rPr>
                <w:rFonts w:cstheme="minorHAnsi"/>
                <w:color w:val="000000"/>
                <w:bdr w:val="none" w:sz="0" w:space="0" w:color="auto" w:frame="1"/>
              </w:rPr>
              <w:lastRenderedPageBreak/>
              <w:t>Užtenka pateikto EBVPD.</w:t>
            </w:r>
          </w:p>
          <w:p w14:paraId="39D3171C" w14:textId="77777777" w:rsidR="000963BE" w:rsidRPr="006B5A57" w:rsidRDefault="000963BE" w:rsidP="003A6B4A">
            <w:pPr>
              <w:spacing w:line="300" w:lineRule="atLeast"/>
              <w:ind w:left="32"/>
              <w:jc w:val="both"/>
              <w:rPr>
                <w:rFonts w:cstheme="minorHAnsi"/>
                <w:bCs/>
                <w:iCs/>
              </w:rPr>
            </w:pPr>
          </w:p>
          <w:p w14:paraId="722A7073" w14:textId="77777777" w:rsidR="000963BE" w:rsidRPr="006B5A57" w:rsidRDefault="000963BE" w:rsidP="003A6B4A">
            <w:pPr>
              <w:spacing w:line="300" w:lineRule="atLeast"/>
              <w:ind w:left="32"/>
              <w:jc w:val="both"/>
              <w:rPr>
                <w:rFonts w:cstheme="minorHAnsi"/>
                <w:b/>
                <w:bCs/>
                <w:iCs/>
              </w:rPr>
            </w:pPr>
          </w:p>
        </w:tc>
      </w:tr>
      <w:tr w:rsidR="000963BE" w:rsidRPr="003107CC" w14:paraId="39A5DE93" w14:textId="77777777" w:rsidTr="003A6B4A">
        <w:tc>
          <w:tcPr>
            <w:tcW w:w="3279" w:type="dxa"/>
            <w:tcMar>
              <w:top w:w="0" w:type="dxa"/>
              <w:left w:w="108" w:type="dxa"/>
              <w:bottom w:w="0" w:type="dxa"/>
              <w:right w:w="108" w:type="dxa"/>
            </w:tcMar>
            <w:hideMark/>
          </w:tcPr>
          <w:p w14:paraId="7811C373" w14:textId="587D554E" w:rsidR="000963BE" w:rsidRPr="006B5A57" w:rsidRDefault="000963BE" w:rsidP="00615E16">
            <w:pPr>
              <w:spacing w:line="300" w:lineRule="atLeast"/>
              <w:jc w:val="both"/>
              <w:rPr>
                <w:rFonts w:cstheme="minorHAnsi"/>
                <w:b/>
                <w:bCs/>
              </w:rPr>
            </w:pPr>
            <w:r w:rsidRPr="006B5A57">
              <w:rPr>
                <w:rFonts w:cstheme="minorHAnsi"/>
                <w:b/>
              </w:rPr>
              <w:t xml:space="preserve">6. </w:t>
            </w:r>
            <w:r w:rsidRPr="006B5A57">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5C841035" w14:textId="77777777" w:rsidR="000963BE" w:rsidRPr="006B5A57" w:rsidRDefault="000963BE" w:rsidP="003A6B4A">
            <w:pPr>
              <w:spacing w:line="300" w:lineRule="atLeast"/>
              <w:ind w:left="37"/>
              <w:jc w:val="both"/>
              <w:rPr>
                <w:rFonts w:eastAsia="Yu Mincho" w:cstheme="minorHAnsi"/>
                <w:b/>
                <w:bCs/>
              </w:rPr>
            </w:pPr>
            <w:r w:rsidRPr="006B5A57">
              <w:rPr>
                <w:rFonts w:eastAsia="Yu Mincho" w:cstheme="minorHAnsi"/>
                <w:b/>
                <w:bCs/>
              </w:rPr>
              <w:t>VPĮ 46 straipsnio 4 dalies 3 punktas</w:t>
            </w:r>
          </w:p>
          <w:p w14:paraId="516E9DCA" w14:textId="77777777" w:rsidR="000963BE" w:rsidRPr="006B5A57" w:rsidRDefault="000963BE" w:rsidP="003A6B4A">
            <w:pPr>
              <w:spacing w:line="300" w:lineRule="atLeast"/>
              <w:ind w:left="37"/>
              <w:jc w:val="both"/>
              <w:rPr>
                <w:rFonts w:eastAsia="Yu Mincho" w:cstheme="minorHAnsi"/>
              </w:rPr>
            </w:pPr>
          </w:p>
          <w:p w14:paraId="1BA834BD" w14:textId="77777777" w:rsidR="000963BE" w:rsidRPr="006B5A57" w:rsidRDefault="000963BE" w:rsidP="003A6B4A">
            <w:pPr>
              <w:spacing w:line="300" w:lineRule="atLeast"/>
              <w:ind w:left="37"/>
              <w:jc w:val="both"/>
              <w:rPr>
                <w:rFonts w:eastAsia="Yu Mincho" w:cstheme="minorHAnsi"/>
                <w:lang w:val="pl-PL"/>
              </w:rPr>
            </w:pPr>
            <w:r w:rsidRPr="006B5A57">
              <w:rPr>
                <w:rFonts w:eastAsia="Yu Mincho" w:cstheme="minorHAnsi"/>
              </w:rPr>
              <w:t>EBVPD III dalies C13 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1EFBEEC9" w14:textId="77777777" w:rsidR="000963BE" w:rsidRPr="006B5A57" w:rsidRDefault="000963BE" w:rsidP="003A6B4A">
            <w:pPr>
              <w:spacing w:line="300" w:lineRule="atLeast"/>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42044A5E" w14:textId="77777777" w:rsidR="000963BE" w:rsidRPr="006B5A57" w:rsidRDefault="000963BE" w:rsidP="003A6B4A">
            <w:pPr>
              <w:spacing w:line="300" w:lineRule="atLeast"/>
              <w:ind w:left="32"/>
              <w:jc w:val="both"/>
              <w:rPr>
                <w:rFonts w:cstheme="minorHAnsi"/>
                <w:b/>
                <w:bCs/>
                <w:iCs/>
              </w:rPr>
            </w:pPr>
          </w:p>
        </w:tc>
      </w:tr>
      <w:tr w:rsidR="000963BE" w:rsidRPr="003107CC" w14:paraId="06253935" w14:textId="77777777" w:rsidTr="003A6B4A">
        <w:tc>
          <w:tcPr>
            <w:tcW w:w="3279" w:type="dxa"/>
            <w:tcMar>
              <w:top w:w="0" w:type="dxa"/>
              <w:left w:w="108" w:type="dxa"/>
              <w:bottom w:w="0" w:type="dxa"/>
              <w:right w:w="108" w:type="dxa"/>
            </w:tcMar>
            <w:hideMark/>
          </w:tcPr>
          <w:p w14:paraId="2B5892DB" w14:textId="35F0807E" w:rsidR="000963BE" w:rsidRPr="006B5A57" w:rsidRDefault="000963BE" w:rsidP="00615E16">
            <w:pPr>
              <w:spacing w:line="300" w:lineRule="atLeast"/>
              <w:jc w:val="both"/>
              <w:rPr>
                <w:rFonts w:cstheme="minorHAnsi"/>
              </w:rPr>
            </w:pPr>
            <w:r w:rsidRPr="006B5A57">
              <w:rPr>
                <w:rFonts w:cstheme="minorHAnsi"/>
                <w:b/>
              </w:rPr>
              <w:t>7.</w:t>
            </w:r>
            <w:r w:rsidRPr="006B5A57">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06B327" w14:textId="77777777" w:rsidR="000963BE" w:rsidRPr="006B5A57" w:rsidRDefault="000963BE" w:rsidP="003A6B4A">
            <w:pPr>
              <w:spacing w:line="300" w:lineRule="atLeast"/>
              <w:ind w:left="32"/>
              <w:jc w:val="both"/>
              <w:rPr>
                <w:rFonts w:cstheme="minorHAnsi"/>
                <w:bCs/>
              </w:rPr>
            </w:pPr>
            <w:r w:rsidRPr="006B5A57">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6B5A57">
              <w:rPr>
                <w:rFonts w:cstheme="minorHAnsi"/>
                <w:bCs/>
              </w:rPr>
              <w:lastRenderedPageBreak/>
              <w:t xml:space="preserve">patvirtinančių dokumentų, reikalaujamų pagal VPĮ 50 straipsnį, dėl ko per pastaruosius vienus metus buvo pašalintas iš pirkimo ar koncesijos suteikimo procedūrų. </w:t>
            </w:r>
          </w:p>
          <w:p w14:paraId="1C139F9C" w14:textId="77777777" w:rsidR="000963BE" w:rsidRPr="006B5A57" w:rsidRDefault="000963BE" w:rsidP="003A6B4A">
            <w:pPr>
              <w:spacing w:line="300" w:lineRule="atLeast"/>
              <w:ind w:left="32"/>
              <w:jc w:val="both"/>
              <w:rPr>
                <w:rFonts w:cstheme="minorHAnsi"/>
                <w:bCs/>
              </w:rPr>
            </w:pPr>
            <w:r w:rsidRPr="006B5A57">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37DEDF3E" w14:textId="77777777" w:rsidR="000963BE" w:rsidRPr="006B5A57" w:rsidRDefault="000963BE" w:rsidP="003A6B4A">
            <w:pPr>
              <w:spacing w:line="300" w:lineRule="atLeast"/>
              <w:ind w:left="37"/>
              <w:jc w:val="both"/>
              <w:rPr>
                <w:rFonts w:eastAsia="Yu Mincho" w:cstheme="minorHAnsi"/>
                <w:b/>
                <w:bCs/>
              </w:rPr>
            </w:pPr>
            <w:r w:rsidRPr="006B5A57">
              <w:rPr>
                <w:rFonts w:eastAsia="Yu Mincho" w:cstheme="minorHAnsi"/>
                <w:b/>
                <w:bCs/>
              </w:rPr>
              <w:lastRenderedPageBreak/>
              <w:t>VPĮ 46 straipsnio 4 dalies 4 punktas</w:t>
            </w:r>
          </w:p>
          <w:p w14:paraId="7C271E25" w14:textId="77777777" w:rsidR="000963BE" w:rsidRPr="006B5A57" w:rsidRDefault="000963BE" w:rsidP="003A6B4A">
            <w:pPr>
              <w:spacing w:line="300" w:lineRule="atLeast"/>
              <w:ind w:left="37"/>
              <w:jc w:val="both"/>
              <w:rPr>
                <w:rFonts w:eastAsia="Yu Mincho" w:cstheme="minorHAnsi"/>
              </w:rPr>
            </w:pPr>
          </w:p>
          <w:p w14:paraId="03BC5C5E" w14:textId="77777777" w:rsidR="000963BE" w:rsidRPr="006B5A57" w:rsidRDefault="000963BE" w:rsidP="003A6B4A">
            <w:pPr>
              <w:spacing w:line="300" w:lineRule="atLeast"/>
              <w:ind w:left="37"/>
              <w:jc w:val="both"/>
              <w:rPr>
                <w:rFonts w:eastAsia="Yu Mincho" w:cstheme="minorHAnsi"/>
                <w:lang w:val="pl-PL"/>
              </w:rPr>
            </w:pPr>
            <w:r w:rsidRPr="006B5A57">
              <w:rPr>
                <w:rFonts w:eastAsia="Yu Mincho" w:cstheme="minorHAnsi"/>
              </w:rPr>
              <w:t>EBVPD III dalies C15 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6C303D6A" w14:textId="77777777" w:rsidR="000963BE" w:rsidRPr="006B5A57" w:rsidRDefault="000963BE" w:rsidP="003A6B4A">
            <w:pPr>
              <w:spacing w:line="300" w:lineRule="atLeast"/>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11B0FF5A" w14:textId="77777777" w:rsidR="000963BE" w:rsidRPr="006B5A57" w:rsidRDefault="000963BE" w:rsidP="003A6B4A">
            <w:pPr>
              <w:spacing w:line="300" w:lineRule="atLeast"/>
              <w:ind w:left="32"/>
              <w:jc w:val="both"/>
              <w:rPr>
                <w:rFonts w:cstheme="minorHAnsi"/>
                <w:bCs/>
                <w:iCs/>
              </w:rPr>
            </w:pPr>
          </w:p>
          <w:p w14:paraId="4E40CC47" w14:textId="77777777" w:rsidR="000963BE" w:rsidRPr="006B5A57" w:rsidRDefault="000963BE" w:rsidP="003A6B4A">
            <w:pPr>
              <w:spacing w:line="300" w:lineRule="atLeast"/>
              <w:ind w:left="32"/>
              <w:jc w:val="both"/>
              <w:rPr>
                <w:rFonts w:cstheme="minorHAnsi"/>
                <w:bCs/>
                <w:iCs/>
              </w:rPr>
            </w:pPr>
          </w:p>
          <w:p w14:paraId="26E99C8E" w14:textId="77777777" w:rsidR="000963BE" w:rsidRPr="006B5A57" w:rsidRDefault="000963BE" w:rsidP="003A6B4A">
            <w:pPr>
              <w:spacing w:line="300" w:lineRule="atLeast"/>
              <w:ind w:left="32"/>
              <w:jc w:val="both"/>
              <w:rPr>
                <w:rFonts w:cstheme="minorHAnsi"/>
                <w:b/>
                <w:bCs/>
              </w:rPr>
            </w:pPr>
            <w:r w:rsidRPr="006B5A5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6B27C87A" w14:textId="77777777" w:rsidR="000963BE" w:rsidRPr="006B5A57" w:rsidRDefault="000963BE" w:rsidP="003A6B4A">
            <w:pPr>
              <w:spacing w:line="300" w:lineRule="atLeast"/>
              <w:ind w:left="32"/>
              <w:jc w:val="both"/>
              <w:rPr>
                <w:rFonts w:cstheme="minorHAnsi"/>
                <w:b/>
                <w:bCs/>
              </w:rPr>
            </w:pPr>
          </w:p>
          <w:p w14:paraId="7042E8CD" w14:textId="77777777" w:rsidR="000963BE" w:rsidRPr="006B5A57" w:rsidRDefault="00EA084C" w:rsidP="003A6B4A">
            <w:pPr>
              <w:rPr>
                <w:rFonts w:cstheme="minorHAnsi"/>
              </w:rPr>
            </w:pPr>
            <w:hyperlink r:id="rId17" w:history="1">
              <w:r w:rsidR="000963BE" w:rsidRPr="006B5A57">
                <w:rPr>
                  <w:rFonts w:cstheme="minorHAnsi"/>
                  <w:color w:val="0000FF"/>
                  <w:u w:val="single"/>
                </w:rPr>
                <w:t>https://vpt.lrv.lt/lt/nuorodos/kiti-duomenys/powerbi/melaginga-informacija-pateikusiu-tiekeju-sarasas-3/</w:t>
              </w:r>
            </w:hyperlink>
          </w:p>
          <w:p w14:paraId="51EA03AC" w14:textId="77777777" w:rsidR="000963BE" w:rsidRPr="006B5A57" w:rsidRDefault="000963BE" w:rsidP="003A6B4A">
            <w:pPr>
              <w:spacing w:line="300" w:lineRule="atLeast"/>
              <w:ind w:left="32"/>
              <w:jc w:val="both"/>
              <w:rPr>
                <w:rFonts w:cstheme="minorHAnsi"/>
                <w:u w:val="single"/>
              </w:rPr>
            </w:pPr>
          </w:p>
          <w:p w14:paraId="199BB96D" w14:textId="77777777" w:rsidR="000963BE" w:rsidRPr="006B5A57" w:rsidRDefault="000963BE" w:rsidP="003A6B4A">
            <w:pPr>
              <w:rPr>
                <w:rFonts w:cstheme="minorHAnsi"/>
                <w:b/>
                <w:bCs/>
              </w:rPr>
            </w:pPr>
          </w:p>
        </w:tc>
      </w:tr>
      <w:tr w:rsidR="000963BE" w:rsidRPr="003107CC" w14:paraId="246B010E" w14:textId="77777777" w:rsidTr="003A6B4A">
        <w:tc>
          <w:tcPr>
            <w:tcW w:w="3279" w:type="dxa"/>
            <w:tcMar>
              <w:top w:w="0" w:type="dxa"/>
              <w:left w:w="108" w:type="dxa"/>
              <w:bottom w:w="0" w:type="dxa"/>
              <w:right w:w="108" w:type="dxa"/>
            </w:tcMar>
            <w:hideMark/>
          </w:tcPr>
          <w:p w14:paraId="5D1058FB" w14:textId="60A86F83" w:rsidR="000963BE" w:rsidRPr="006B5A57" w:rsidRDefault="000963BE" w:rsidP="00615E16">
            <w:pPr>
              <w:spacing w:line="300" w:lineRule="atLeast"/>
              <w:jc w:val="both"/>
              <w:rPr>
                <w:rFonts w:cstheme="minorHAnsi"/>
                <w:b/>
                <w:bCs/>
              </w:rPr>
            </w:pPr>
            <w:r w:rsidRPr="006B5A57">
              <w:rPr>
                <w:rFonts w:cstheme="minorHAnsi"/>
                <w:b/>
              </w:rPr>
              <w:t>8.</w:t>
            </w:r>
            <w:r w:rsidRPr="006B5A57">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57326DE6" w14:textId="77777777" w:rsidR="000963BE" w:rsidRPr="006B5A57" w:rsidRDefault="000963BE" w:rsidP="003A6B4A">
            <w:pPr>
              <w:spacing w:line="300" w:lineRule="atLeast"/>
              <w:ind w:left="37"/>
              <w:jc w:val="both"/>
              <w:rPr>
                <w:rFonts w:eastAsia="Yu Mincho" w:cstheme="minorHAnsi"/>
                <w:b/>
                <w:bCs/>
              </w:rPr>
            </w:pPr>
            <w:r w:rsidRPr="006B5A57">
              <w:rPr>
                <w:rFonts w:eastAsia="Yu Mincho" w:cstheme="minorHAnsi"/>
                <w:b/>
                <w:bCs/>
              </w:rPr>
              <w:t>VPĮ 46 straipsnio 4 dalies 5 punktas</w:t>
            </w:r>
          </w:p>
          <w:p w14:paraId="44AEECCB" w14:textId="77777777" w:rsidR="000963BE" w:rsidRPr="006B5A57" w:rsidRDefault="000963BE" w:rsidP="003A6B4A">
            <w:pPr>
              <w:spacing w:line="300" w:lineRule="atLeast"/>
              <w:ind w:left="37"/>
              <w:jc w:val="both"/>
              <w:rPr>
                <w:rFonts w:eastAsia="Yu Mincho" w:cstheme="minorHAnsi"/>
                <w:lang w:val="pl-PL"/>
              </w:rPr>
            </w:pPr>
          </w:p>
          <w:p w14:paraId="05BEF23B" w14:textId="77777777" w:rsidR="000963BE" w:rsidRPr="006B5A57" w:rsidRDefault="000963BE" w:rsidP="003A6B4A">
            <w:pPr>
              <w:spacing w:line="300" w:lineRule="atLeast"/>
              <w:ind w:left="37"/>
              <w:jc w:val="both"/>
              <w:rPr>
                <w:rFonts w:eastAsia="Yu Mincho" w:cstheme="minorHAnsi"/>
              </w:rPr>
            </w:pPr>
            <w:r w:rsidRPr="006B5A57">
              <w:rPr>
                <w:rFonts w:eastAsia="Yu Mincho" w:cstheme="minorHAnsi"/>
              </w:rPr>
              <w:t>EBVPD</w:t>
            </w:r>
            <w:r w:rsidRPr="006B5A57">
              <w:rPr>
                <w:rFonts w:eastAsia="Arial" w:cstheme="minorHAnsi"/>
              </w:rPr>
              <w:t xml:space="preserve"> III dalies C15 punktas</w:t>
            </w:r>
          </w:p>
          <w:p w14:paraId="095F63AE" w14:textId="77777777" w:rsidR="000963BE" w:rsidRPr="006B5A57" w:rsidRDefault="000963BE" w:rsidP="003A6B4A">
            <w:pPr>
              <w:spacing w:line="300" w:lineRule="atLeast"/>
              <w:ind w:left="37"/>
              <w:jc w:val="both"/>
              <w:rPr>
                <w:rFonts w:eastAsia="Yu Mincho" w:cstheme="minorHAnsi"/>
                <w:lang w:val="pl-PL"/>
              </w:rPr>
            </w:pPr>
          </w:p>
          <w:p w14:paraId="2B7FBE10" w14:textId="77777777" w:rsidR="000963BE" w:rsidRPr="006B5A57" w:rsidRDefault="000963BE" w:rsidP="003A6B4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5EAB39F6" w14:textId="77777777" w:rsidR="000963BE" w:rsidRPr="006B5A57" w:rsidRDefault="000963BE" w:rsidP="003A6B4A">
            <w:pPr>
              <w:spacing w:line="300" w:lineRule="atLeast"/>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69DB7D83" w14:textId="77777777" w:rsidR="000963BE" w:rsidRPr="006B5A57" w:rsidRDefault="000963BE" w:rsidP="003A6B4A">
            <w:pPr>
              <w:spacing w:line="300" w:lineRule="atLeast"/>
              <w:ind w:left="32"/>
              <w:jc w:val="both"/>
              <w:rPr>
                <w:rFonts w:cstheme="minorHAnsi"/>
                <w:b/>
                <w:bCs/>
                <w:iCs/>
              </w:rPr>
            </w:pPr>
          </w:p>
        </w:tc>
      </w:tr>
      <w:tr w:rsidR="000963BE" w:rsidRPr="003107CC" w14:paraId="44E7D038" w14:textId="77777777" w:rsidTr="003A6B4A">
        <w:tc>
          <w:tcPr>
            <w:tcW w:w="3279" w:type="dxa"/>
            <w:tcMar>
              <w:top w:w="0" w:type="dxa"/>
              <w:left w:w="108" w:type="dxa"/>
              <w:bottom w:w="0" w:type="dxa"/>
              <w:right w:w="108" w:type="dxa"/>
            </w:tcMar>
            <w:hideMark/>
          </w:tcPr>
          <w:p w14:paraId="3814303B" w14:textId="1BCCC7CB" w:rsidR="000963BE" w:rsidRPr="006B5A57" w:rsidRDefault="000963BE" w:rsidP="00615E16">
            <w:pPr>
              <w:spacing w:line="300" w:lineRule="atLeast"/>
              <w:jc w:val="both"/>
              <w:rPr>
                <w:rFonts w:cstheme="minorHAnsi"/>
              </w:rPr>
            </w:pPr>
            <w:r w:rsidRPr="006B5A57">
              <w:rPr>
                <w:rFonts w:cstheme="minorHAnsi"/>
                <w:b/>
              </w:rPr>
              <w:t>9.</w:t>
            </w:r>
            <w:r w:rsidRPr="006B5A57">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w:t>
            </w:r>
            <w:r w:rsidRPr="006B5A57">
              <w:rPr>
                <w:rFonts w:cstheme="minorHAnsi"/>
              </w:rPr>
              <w:lastRenderedPageBreak/>
              <w:t xml:space="preserve">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98B1F79" w14:textId="77777777" w:rsidR="000963BE" w:rsidRPr="006B5A57" w:rsidRDefault="000963BE" w:rsidP="003A6B4A">
            <w:pPr>
              <w:spacing w:line="300" w:lineRule="atLeast"/>
              <w:ind w:left="32"/>
              <w:jc w:val="both"/>
              <w:rPr>
                <w:rFonts w:cstheme="minorHAnsi"/>
              </w:rPr>
            </w:pPr>
            <w:r w:rsidRPr="006B5A57">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69434F34" w14:textId="77777777" w:rsidR="000963BE" w:rsidRPr="006B5A57" w:rsidRDefault="000963BE" w:rsidP="003A6B4A">
            <w:pPr>
              <w:spacing w:line="300" w:lineRule="atLeast"/>
              <w:jc w:val="both"/>
              <w:rPr>
                <w:rFonts w:eastAsia="Yu Mincho" w:cstheme="minorHAnsi"/>
                <w:b/>
                <w:bCs/>
              </w:rPr>
            </w:pPr>
            <w:r w:rsidRPr="006B5A57">
              <w:rPr>
                <w:rFonts w:eastAsia="Yu Mincho" w:cstheme="minorHAnsi"/>
                <w:b/>
                <w:bCs/>
              </w:rPr>
              <w:lastRenderedPageBreak/>
              <w:t>VPĮ 46 straipsnio 4 dalies 6 punktas</w:t>
            </w:r>
          </w:p>
          <w:p w14:paraId="56426D9C" w14:textId="77777777" w:rsidR="000963BE" w:rsidRPr="006B5A57" w:rsidRDefault="000963BE" w:rsidP="003A6B4A">
            <w:pPr>
              <w:spacing w:line="300" w:lineRule="atLeast"/>
              <w:jc w:val="both"/>
              <w:rPr>
                <w:rFonts w:eastAsia="Yu Mincho" w:cstheme="minorHAnsi"/>
              </w:rPr>
            </w:pPr>
          </w:p>
          <w:p w14:paraId="4D73CCD7" w14:textId="77777777" w:rsidR="000963BE" w:rsidRPr="006B5A57" w:rsidRDefault="000963BE" w:rsidP="003A6B4A">
            <w:pPr>
              <w:spacing w:line="300" w:lineRule="atLeast"/>
              <w:jc w:val="both"/>
              <w:rPr>
                <w:rFonts w:eastAsia="Yu Mincho" w:cstheme="minorHAnsi"/>
              </w:rPr>
            </w:pPr>
            <w:r w:rsidRPr="006B5A57">
              <w:rPr>
                <w:rFonts w:eastAsia="Yu Mincho" w:cstheme="minorHAnsi"/>
              </w:rPr>
              <w:lastRenderedPageBreak/>
              <w:t>EBVPD</w:t>
            </w:r>
            <w:r w:rsidRPr="006B5A57">
              <w:rPr>
                <w:rFonts w:eastAsia="Arial" w:cstheme="minorHAnsi"/>
              </w:rPr>
              <w:t xml:space="preserve"> III dalies C14 punktas</w:t>
            </w:r>
          </w:p>
          <w:p w14:paraId="6E8645C5" w14:textId="77777777" w:rsidR="000963BE" w:rsidRPr="006B5A57" w:rsidRDefault="000963BE" w:rsidP="003A6B4A">
            <w:pPr>
              <w:spacing w:line="300" w:lineRule="atLeast"/>
              <w:ind w:left="-567"/>
              <w:jc w:val="both"/>
              <w:rPr>
                <w:rFonts w:eastAsia="Yu Mincho" w:cstheme="minorHAnsi"/>
                <w:lang w:val="pl-PL"/>
              </w:rPr>
            </w:pPr>
          </w:p>
          <w:p w14:paraId="302F8576" w14:textId="77777777" w:rsidR="000963BE" w:rsidRPr="006B5A57" w:rsidRDefault="000963BE" w:rsidP="003A6B4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2A1FD31D" w14:textId="77777777" w:rsidR="000963BE" w:rsidRPr="006B5A57" w:rsidRDefault="000963BE" w:rsidP="003A6B4A">
            <w:pPr>
              <w:spacing w:line="300" w:lineRule="atLeast"/>
              <w:jc w:val="both"/>
              <w:rPr>
                <w:rFonts w:cstheme="minorHAnsi"/>
                <w:color w:val="000000"/>
                <w:bdr w:val="none" w:sz="0" w:space="0" w:color="auto" w:frame="1"/>
              </w:rPr>
            </w:pPr>
            <w:r w:rsidRPr="006B5A57">
              <w:rPr>
                <w:rFonts w:cstheme="minorHAnsi"/>
                <w:color w:val="000000"/>
                <w:bdr w:val="none" w:sz="0" w:space="0" w:color="auto" w:frame="1"/>
              </w:rPr>
              <w:lastRenderedPageBreak/>
              <w:t>Užtenka pateikto EBVPD.</w:t>
            </w:r>
          </w:p>
          <w:p w14:paraId="21F2D1CF" w14:textId="77777777" w:rsidR="000963BE" w:rsidRPr="006B5A57" w:rsidRDefault="000963BE" w:rsidP="003A6B4A">
            <w:pPr>
              <w:spacing w:line="300" w:lineRule="atLeast"/>
              <w:ind w:left="32"/>
              <w:jc w:val="both"/>
              <w:rPr>
                <w:rFonts w:cstheme="minorHAnsi"/>
                <w:bCs/>
                <w:iCs/>
              </w:rPr>
            </w:pPr>
          </w:p>
          <w:p w14:paraId="7B67B69B" w14:textId="77777777" w:rsidR="000963BE" w:rsidRPr="006B5A57" w:rsidRDefault="000963BE" w:rsidP="003A6B4A">
            <w:pPr>
              <w:spacing w:line="300" w:lineRule="atLeast"/>
              <w:ind w:left="32"/>
              <w:jc w:val="both"/>
              <w:rPr>
                <w:rFonts w:cstheme="minorHAnsi"/>
                <w:b/>
                <w:bCs/>
              </w:rPr>
            </w:pPr>
            <w:r w:rsidRPr="006B5A57">
              <w:rPr>
                <w:rFonts w:cstheme="minorHAnsi"/>
                <w:b/>
                <w:bCs/>
              </w:rPr>
              <w:t xml:space="preserve">Priimant sprendimus dėl tiekėjo pašalinimo iš pirkimo procedūros šiame punkte nurodytu pašalinimo pagrindu, gali būti atsižvelgiama į pagal VPĮ 91 straipsnį skelbiamą informaciją: </w:t>
            </w:r>
          </w:p>
          <w:p w14:paraId="54D5524A" w14:textId="77777777" w:rsidR="000963BE" w:rsidRPr="006B5A57" w:rsidRDefault="000963BE" w:rsidP="003A6B4A">
            <w:pPr>
              <w:spacing w:line="300" w:lineRule="atLeast"/>
              <w:ind w:left="32"/>
              <w:jc w:val="both"/>
              <w:rPr>
                <w:rFonts w:cstheme="minorHAnsi"/>
              </w:rPr>
            </w:pPr>
          </w:p>
          <w:p w14:paraId="16C2D600" w14:textId="77777777" w:rsidR="000963BE" w:rsidRPr="006B5A57" w:rsidRDefault="00EA084C" w:rsidP="003A6B4A">
            <w:pPr>
              <w:spacing w:line="300" w:lineRule="atLeast"/>
              <w:jc w:val="both"/>
              <w:rPr>
                <w:rFonts w:cstheme="minorHAnsi"/>
                <w:color w:val="0000FF"/>
                <w:u w:val="single"/>
                <w:bdr w:val="none" w:sz="0" w:space="0" w:color="auto" w:frame="1"/>
              </w:rPr>
            </w:pPr>
            <w:hyperlink r:id="rId18" w:history="1">
              <w:r w:rsidR="000963BE" w:rsidRPr="006B5A57">
                <w:rPr>
                  <w:rFonts w:cstheme="minorHAnsi"/>
                  <w:color w:val="0000FF"/>
                  <w:u w:val="single"/>
                  <w:bdr w:val="none" w:sz="0" w:space="0" w:color="auto" w:frame="1"/>
                </w:rPr>
                <w:t>https://vpt.lrv.lt/lt/nuorodos/kiti-duomenys/powerbi/nepatikimi-tiekejai-1/</w:t>
              </w:r>
            </w:hyperlink>
          </w:p>
          <w:p w14:paraId="4B986DCE" w14:textId="77777777" w:rsidR="000963BE" w:rsidRPr="006B5A57" w:rsidRDefault="000963BE" w:rsidP="003A6B4A">
            <w:pPr>
              <w:spacing w:line="300" w:lineRule="atLeast"/>
              <w:jc w:val="both"/>
              <w:rPr>
                <w:rFonts w:cstheme="minorHAnsi"/>
                <w:color w:val="000000"/>
                <w:bdr w:val="none" w:sz="0" w:space="0" w:color="auto" w:frame="1"/>
              </w:rPr>
            </w:pPr>
          </w:p>
          <w:p w14:paraId="31B94D55" w14:textId="77777777" w:rsidR="000963BE" w:rsidRPr="006B5A57" w:rsidRDefault="00EA084C" w:rsidP="003A6B4A">
            <w:pPr>
              <w:spacing w:line="300" w:lineRule="atLeast"/>
              <w:jc w:val="both"/>
              <w:rPr>
                <w:rFonts w:cstheme="minorHAnsi"/>
                <w:color w:val="000000"/>
                <w:bdr w:val="none" w:sz="0" w:space="0" w:color="auto" w:frame="1"/>
              </w:rPr>
            </w:pPr>
            <w:hyperlink r:id="rId19" w:history="1">
              <w:r w:rsidR="000963BE" w:rsidRPr="006B5A57">
                <w:rPr>
                  <w:rFonts w:cstheme="minorHAnsi"/>
                  <w:color w:val="0000FF"/>
                  <w:u w:val="single"/>
                  <w:bdr w:val="none" w:sz="0" w:space="0" w:color="auto" w:frame="1"/>
                </w:rPr>
                <w:t>https://vpt.lrv.lt/lt/pasalinimo-pagrindai-1/nepatikimu-koncesininku-sarasas-1/nepatikimu-koncesininku-sarasas</w:t>
              </w:r>
            </w:hyperlink>
          </w:p>
          <w:p w14:paraId="2CD87306" w14:textId="77777777" w:rsidR="000963BE" w:rsidRPr="006B5A57" w:rsidRDefault="000963BE" w:rsidP="003A6B4A">
            <w:pPr>
              <w:spacing w:line="300" w:lineRule="atLeast"/>
              <w:ind w:left="32"/>
              <w:jc w:val="both"/>
              <w:rPr>
                <w:rFonts w:cstheme="minorHAnsi"/>
                <w:bCs/>
              </w:rPr>
            </w:pPr>
          </w:p>
          <w:p w14:paraId="06C1690D" w14:textId="77777777" w:rsidR="000963BE" w:rsidRPr="006B5A57" w:rsidRDefault="000963BE" w:rsidP="003A6B4A">
            <w:pPr>
              <w:spacing w:line="300" w:lineRule="atLeast"/>
              <w:ind w:left="32"/>
              <w:jc w:val="both"/>
              <w:rPr>
                <w:rFonts w:cstheme="minorHAnsi"/>
                <w:b/>
                <w:bCs/>
              </w:rPr>
            </w:pPr>
          </w:p>
        </w:tc>
      </w:tr>
      <w:tr w:rsidR="000963BE" w:rsidRPr="003107CC" w14:paraId="6A16EF52" w14:textId="77777777" w:rsidTr="003A6B4A">
        <w:tc>
          <w:tcPr>
            <w:tcW w:w="3279" w:type="dxa"/>
            <w:tcMar>
              <w:top w:w="0" w:type="dxa"/>
              <w:left w:w="108" w:type="dxa"/>
              <w:bottom w:w="0" w:type="dxa"/>
              <w:right w:w="108" w:type="dxa"/>
            </w:tcMar>
          </w:tcPr>
          <w:p w14:paraId="0C2BCC8A" w14:textId="112E1339" w:rsidR="000963BE" w:rsidRPr="006B5A57" w:rsidRDefault="000963BE" w:rsidP="00615E16">
            <w:pPr>
              <w:spacing w:line="300" w:lineRule="atLeast"/>
              <w:jc w:val="both"/>
              <w:rPr>
                <w:rFonts w:cstheme="minorHAnsi"/>
              </w:rPr>
            </w:pPr>
            <w:r w:rsidRPr="006B5A57">
              <w:rPr>
                <w:rFonts w:cstheme="minorHAnsi"/>
                <w:b/>
              </w:rPr>
              <w:lastRenderedPageBreak/>
              <w:t>10.</w:t>
            </w:r>
            <w:r w:rsidRPr="006B5A57">
              <w:rPr>
                <w:rFonts w:cstheme="minorHAnsi"/>
              </w:rPr>
              <w:t xml:space="preserve"> Tiekėjas yra padaręs rimtą profesinį pažeidimą, dėl kurio </w:t>
            </w:r>
            <w:r w:rsidRPr="006B5A57">
              <w:rPr>
                <w:rFonts w:cstheme="minorHAnsi"/>
              </w:rPr>
              <w:lastRenderedPageBreak/>
              <w:t>perkančioji organizacija abejoja tiekėjo sąžiningumu, kai jis yra padaręs finansinės atskaitomybės ir audito teisės aktų pažeidimą ir nuo jo padarymo dienos praėjo mažiau kaip vieni metai.</w:t>
            </w:r>
          </w:p>
          <w:p w14:paraId="07527598" w14:textId="77777777" w:rsidR="000963BE" w:rsidRPr="006B5A57" w:rsidRDefault="000963BE" w:rsidP="003A6B4A">
            <w:pPr>
              <w:spacing w:line="300" w:lineRule="atLeast"/>
              <w:ind w:left="32"/>
              <w:jc w:val="both"/>
              <w:rPr>
                <w:rFonts w:cstheme="minorHAnsi"/>
                <w:b/>
              </w:rPr>
            </w:pPr>
          </w:p>
        </w:tc>
        <w:tc>
          <w:tcPr>
            <w:tcW w:w="1375" w:type="dxa"/>
            <w:tcMar>
              <w:top w:w="0" w:type="dxa"/>
              <w:left w:w="108" w:type="dxa"/>
              <w:bottom w:w="0" w:type="dxa"/>
              <w:right w:w="108" w:type="dxa"/>
            </w:tcMar>
          </w:tcPr>
          <w:p w14:paraId="01760930" w14:textId="77777777" w:rsidR="000963BE" w:rsidRPr="006B5A57" w:rsidRDefault="000963BE" w:rsidP="003A6B4A">
            <w:pPr>
              <w:spacing w:line="300" w:lineRule="atLeast"/>
              <w:jc w:val="both"/>
              <w:rPr>
                <w:rFonts w:eastAsia="Yu Mincho" w:cstheme="minorHAnsi"/>
                <w:b/>
                <w:bCs/>
              </w:rPr>
            </w:pPr>
            <w:r w:rsidRPr="006B5A57">
              <w:rPr>
                <w:rFonts w:eastAsia="Yu Mincho" w:cstheme="minorHAnsi"/>
                <w:b/>
                <w:bCs/>
              </w:rPr>
              <w:lastRenderedPageBreak/>
              <w:t xml:space="preserve">VPĮ 46 straipsnio 4 </w:t>
            </w:r>
            <w:r w:rsidRPr="006B5A57">
              <w:rPr>
                <w:rFonts w:eastAsia="Yu Mincho" w:cstheme="minorHAnsi"/>
                <w:b/>
                <w:bCs/>
              </w:rPr>
              <w:lastRenderedPageBreak/>
              <w:t>dalies 7 punkto a papunktis</w:t>
            </w:r>
          </w:p>
          <w:p w14:paraId="284B160F" w14:textId="77777777" w:rsidR="000963BE" w:rsidRPr="006B5A57" w:rsidRDefault="000963BE" w:rsidP="003A6B4A">
            <w:pPr>
              <w:spacing w:line="300" w:lineRule="atLeast"/>
              <w:jc w:val="both"/>
              <w:rPr>
                <w:rFonts w:eastAsia="Yu Mincho" w:cstheme="minorHAnsi"/>
              </w:rPr>
            </w:pPr>
          </w:p>
          <w:p w14:paraId="639A09F3" w14:textId="77777777" w:rsidR="000963BE" w:rsidRPr="006B5A57" w:rsidRDefault="000963BE" w:rsidP="003A6B4A">
            <w:pPr>
              <w:spacing w:line="300" w:lineRule="atLeast"/>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277CA614" w14:textId="77777777" w:rsidR="000963BE" w:rsidRPr="006B5A57" w:rsidRDefault="000963BE" w:rsidP="003A6B4A">
            <w:pPr>
              <w:spacing w:line="300" w:lineRule="atLeast"/>
              <w:jc w:val="both"/>
              <w:rPr>
                <w:rFonts w:cstheme="minorHAnsi"/>
                <w:color w:val="000000"/>
                <w:bdr w:val="none" w:sz="0" w:space="0" w:color="auto" w:frame="1"/>
              </w:rPr>
            </w:pPr>
            <w:r w:rsidRPr="006B5A57">
              <w:rPr>
                <w:rFonts w:cstheme="minorHAnsi"/>
                <w:color w:val="000000"/>
                <w:bdr w:val="none" w:sz="0" w:space="0" w:color="auto" w:frame="1"/>
              </w:rPr>
              <w:lastRenderedPageBreak/>
              <w:t>Užtenka pateikto EBVPD.</w:t>
            </w:r>
          </w:p>
          <w:p w14:paraId="73FC138C" w14:textId="77777777" w:rsidR="000963BE" w:rsidRPr="006B5A57" w:rsidRDefault="000963BE" w:rsidP="003A6B4A">
            <w:pPr>
              <w:spacing w:line="300" w:lineRule="atLeast"/>
              <w:jc w:val="both"/>
              <w:rPr>
                <w:rFonts w:cstheme="minorHAnsi"/>
                <w:color w:val="000000"/>
                <w:bdr w:val="none" w:sz="0" w:space="0" w:color="auto" w:frame="1"/>
              </w:rPr>
            </w:pPr>
            <w:r w:rsidRPr="006B5A57">
              <w:rPr>
                <w:rFonts w:cstheme="minorHAnsi"/>
                <w:color w:val="000000"/>
                <w:bdr w:val="none" w:sz="0" w:space="0" w:color="auto" w:frame="1"/>
              </w:rPr>
              <w:lastRenderedPageBreak/>
              <w:t>Priimant sprendimus dėl tiekėjo pašalinimo iš pirkimo procedūros šiame punkte nurodytu pašalinimo pagrindu, be kita ko, atsižvelgiama į</w:t>
            </w:r>
            <w:r w:rsidRPr="006B5A57">
              <w:rPr>
                <w:rFonts w:cstheme="minorHAnsi"/>
                <w:b/>
                <w:bCs/>
                <w:color w:val="000000"/>
                <w:bdr w:val="none" w:sz="0" w:space="0" w:color="auto" w:frame="1"/>
              </w:rPr>
              <w:t xml:space="preserve"> </w:t>
            </w:r>
            <w:r w:rsidRPr="006B5A57">
              <w:rPr>
                <w:rFonts w:cstheme="minorHAnsi"/>
                <w:color w:val="000000"/>
                <w:bdr w:val="none" w:sz="0" w:space="0" w:color="auto" w:frame="1"/>
              </w:rPr>
              <w:t xml:space="preserve">nacionalinėje duomenų bazėje adresu: </w:t>
            </w:r>
            <w:hyperlink r:id="rId20" w:history="1">
              <w:r w:rsidRPr="006B5A57">
                <w:rPr>
                  <w:rFonts w:cstheme="minorHAnsi"/>
                  <w:color w:val="0000FF"/>
                  <w:u w:val="single"/>
                  <w:bdr w:val="none" w:sz="0" w:space="0" w:color="auto" w:frame="1"/>
                </w:rPr>
                <w:t>https://www.registrucentras.lt/jar/p/index.php</w:t>
              </w:r>
            </w:hyperlink>
          </w:p>
          <w:p w14:paraId="2886CA3C" w14:textId="77777777" w:rsidR="000963BE" w:rsidRPr="006B5A57" w:rsidRDefault="000963BE" w:rsidP="003A6B4A">
            <w:pPr>
              <w:spacing w:line="300" w:lineRule="atLeast"/>
              <w:jc w:val="both"/>
              <w:rPr>
                <w:rFonts w:cstheme="minorHAnsi"/>
                <w:color w:val="000000"/>
                <w:bdr w:val="none" w:sz="0" w:space="0" w:color="auto" w:frame="1"/>
              </w:rPr>
            </w:pPr>
            <w:r w:rsidRPr="006B5A57">
              <w:rPr>
                <w:rFonts w:cstheme="minorHAnsi"/>
                <w:color w:val="000000"/>
                <w:bdr w:val="none" w:sz="0" w:space="0" w:color="auto" w:frame="1"/>
              </w:rPr>
              <w:t>paskelbtą informaciją, taip pat į šiame informaciniame pranešime pateiktą informaciją:</w:t>
            </w:r>
          </w:p>
          <w:p w14:paraId="3B1D3214" w14:textId="5C3EC3AC" w:rsidR="000963BE" w:rsidRPr="00FA6B98" w:rsidRDefault="00EA084C" w:rsidP="00FA6B98">
            <w:pPr>
              <w:pStyle w:val="Betarp"/>
              <w:spacing w:line="276" w:lineRule="auto"/>
              <w:jc w:val="both"/>
              <w:rPr>
                <w:rFonts w:cstheme="minorHAnsi"/>
              </w:rPr>
            </w:pPr>
            <w:hyperlink r:id="rId21" w:history="1">
              <w:r w:rsidR="000963BE" w:rsidRPr="006B5A57">
                <w:rPr>
                  <w:rStyle w:val="Hipersaitas"/>
                  <w:rFonts w:cstheme="minorHAnsi"/>
                </w:rPr>
                <w:t>https://vpt.lrv.lt/lt/naujienos-3/finansiniu-ataskaitu-nepateikimas-gali-tapti-kliutimi-dalyvauti-viesuosiuose-pirkimuose/</w:t>
              </w:r>
            </w:hyperlink>
            <w:r w:rsidR="009F1965" w:rsidRPr="006B5A57">
              <w:rPr>
                <w:rStyle w:val="Hipersaitas"/>
                <w:rFonts w:cstheme="minorHAnsi"/>
              </w:rPr>
              <w:t xml:space="preserve">  </w:t>
            </w:r>
          </w:p>
        </w:tc>
      </w:tr>
      <w:tr w:rsidR="000963BE" w:rsidRPr="003107CC" w14:paraId="4AB885C7" w14:textId="77777777" w:rsidTr="003A6B4A">
        <w:tc>
          <w:tcPr>
            <w:tcW w:w="3279" w:type="dxa"/>
            <w:tcMar>
              <w:top w:w="0" w:type="dxa"/>
              <w:left w:w="108" w:type="dxa"/>
              <w:bottom w:w="0" w:type="dxa"/>
              <w:right w:w="108" w:type="dxa"/>
            </w:tcMar>
            <w:hideMark/>
          </w:tcPr>
          <w:p w14:paraId="0CE816A0" w14:textId="4D2BABAC" w:rsidR="000963BE" w:rsidRPr="006B5A57" w:rsidRDefault="000963BE" w:rsidP="00615E16">
            <w:pPr>
              <w:spacing w:line="300" w:lineRule="atLeast"/>
              <w:jc w:val="both"/>
              <w:rPr>
                <w:rFonts w:cstheme="minorHAnsi"/>
                <w:b/>
                <w:bCs/>
              </w:rPr>
            </w:pPr>
            <w:r w:rsidRPr="006B5A57">
              <w:rPr>
                <w:rFonts w:cstheme="minorHAnsi"/>
                <w:b/>
              </w:rPr>
              <w:lastRenderedPageBreak/>
              <w:t>11.</w:t>
            </w:r>
            <w:r w:rsidRPr="006B5A57">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6B5A57">
              <w:rPr>
                <w:rFonts w:cstheme="minorHAnsi"/>
                <w:vertAlign w:val="superscript"/>
              </w:rPr>
              <w:t>1</w:t>
            </w:r>
            <w:r w:rsidRPr="006B5A57">
              <w:rPr>
                <w:rFonts w:cstheme="minorHAnsi"/>
              </w:rPr>
              <w:t xml:space="preserve"> straipsnio 1 dalyje.</w:t>
            </w:r>
          </w:p>
        </w:tc>
        <w:tc>
          <w:tcPr>
            <w:tcW w:w="1375" w:type="dxa"/>
            <w:tcMar>
              <w:top w:w="0" w:type="dxa"/>
              <w:left w:w="108" w:type="dxa"/>
              <w:bottom w:w="0" w:type="dxa"/>
              <w:right w:w="108" w:type="dxa"/>
            </w:tcMar>
          </w:tcPr>
          <w:p w14:paraId="3EB8B8F0" w14:textId="77777777" w:rsidR="000963BE" w:rsidRPr="006B5A57" w:rsidRDefault="000963BE" w:rsidP="003A6B4A">
            <w:pPr>
              <w:spacing w:line="300" w:lineRule="atLeast"/>
              <w:jc w:val="both"/>
              <w:rPr>
                <w:rFonts w:eastAsia="Yu Mincho" w:cstheme="minorHAnsi"/>
                <w:b/>
                <w:bCs/>
              </w:rPr>
            </w:pPr>
            <w:r w:rsidRPr="006B5A57">
              <w:rPr>
                <w:rFonts w:eastAsia="Yu Mincho" w:cstheme="minorHAnsi"/>
                <w:b/>
                <w:bCs/>
              </w:rPr>
              <w:t>VPĮ 46 straipsnio 4 dalies 7 punkto b papunktis</w:t>
            </w:r>
          </w:p>
          <w:p w14:paraId="4F9BAD99" w14:textId="77777777" w:rsidR="000963BE" w:rsidRPr="006B5A57" w:rsidRDefault="000963BE" w:rsidP="003A6B4A">
            <w:pPr>
              <w:spacing w:line="300" w:lineRule="atLeast"/>
              <w:jc w:val="both"/>
              <w:rPr>
                <w:rFonts w:eastAsia="Yu Mincho" w:cstheme="minorHAnsi"/>
              </w:rPr>
            </w:pPr>
          </w:p>
          <w:p w14:paraId="225F9B54" w14:textId="77777777" w:rsidR="000963BE" w:rsidRPr="006B5A57" w:rsidRDefault="000963BE" w:rsidP="003A6B4A">
            <w:pPr>
              <w:spacing w:line="300" w:lineRule="atLeast"/>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48D6A9B3" w14:textId="77777777" w:rsidR="000963BE" w:rsidRPr="006B5A57" w:rsidRDefault="000963BE" w:rsidP="003A6B4A">
            <w:pPr>
              <w:spacing w:line="300" w:lineRule="atLeast"/>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6E391D1A" w14:textId="77777777" w:rsidR="000963BE" w:rsidRPr="006B5A57" w:rsidRDefault="000963BE" w:rsidP="003A6B4A">
            <w:pPr>
              <w:spacing w:line="300" w:lineRule="atLeast"/>
              <w:ind w:left="32"/>
              <w:jc w:val="both"/>
              <w:rPr>
                <w:rFonts w:cstheme="minorHAnsi"/>
                <w:b/>
                <w:bCs/>
                <w:iCs/>
              </w:rPr>
            </w:pPr>
          </w:p>
          <w:p w14:paraId="201E6FEC" w14:textId="77777777" w:rsidR="000963BE" w:rsidRPr="006B5A57" w:rsidRDefault="000963BE" w:rsidP="003A6B4A">
            <w:pPr>
              <w:spacing w:line="300" w:lineRule="atLeast"/>
              <w:ind w:left="32"/>
              <w:jc w:val="both"/>
              <w:rPr>
                <w:rFonts w:cstheme="minorHAnsi"/>
                <w:b/>
                <w:bCs/>
              </w:rPr>
            </w:pPr>
            <w:r w:rsidRPr="006B5A57">
              <w:rPr>
                <w:rFonts w:cstheme="minorHAnsi"/>
              </w:rPr>
              <w:t>Priimant sprendimus dėl tiekėjo pašalinimo iš pirkimo procedūros šiame punkte nurodytu pašalinimo pagrindu, be kita ko, atsižvelgiama į</w:t>
            </w:r>
            <w:r w:rsidRPr="006B5A57">
              <w:rPr>
                <w:rFonts w:cstheme="minorHAnsi"/>
                <w:b/>
                <w:bCs/>
              </w:rPr>
              <w:t xml:space="preserve"> </w:t>
            </w:r>
            <w:r w:rsidRPr="006B5A57">
              <w:rPr>
                <w:rFonts w:cstheme="minorHAnsi"/>
              </w:rPr>
              <w:t xml:space="preserve">nacionalinėje duomenų bazėje adresu </w:t>
            </w:r>
            <w:hyperlink r:id="rId22">
              <w:r w:rsidRPr="006B5A57">
                <w:rPr>
                  <w:rFonts w:cstheme="minorHAnsi"/>
                  <w:color w:val="0000FF"/>
                  <w:u w:val="single"/>
                </w:rPr>
                <w:t>https://www.vmi.lt/evmi/mokesciu-moketoju-informacija</w:t>
              </w:r>
            </w:hyperlink>
            <w:r w:rsidRPr="006B5A57">
              <w:rPr>
                <w:rFonts w:cstheme="minorHAnsi"/>
              </w:rPr>
              <w:t xml:space="preserve"> skelbiamą informaciją.</w:t>
            </w:r>
          </w:p>
        </w:tc>
      </w:tr>
      <w:tr w:rsidR="000963BE" w:rsidRPr="003107CC" w14:paraId="516591EB" w14:textId="77777777" w:rsidTr="003A6B4A">
        <w:tc>
          <w:tcPr>
            <w:tcW w:w="3279" w:type="dxa"/>
            <w:tcMar>
              <w:top w:w="0" w:type="dxa"/>
              <w:left w:w="108" w:type="dxa"/>
              <w:bottom w:w="0" w:type="dxa"/>
              <w:right w:w="108" w:type="dxa"/>
            </w:tcMar>
            <w:hideMark/>
          </w:tcPr>
          <w:p w14:paraId="23F1035A" w14:textId="6AFA322A" w:rsidR="000963BE" w:rsidRPr="006B5A57" w:rsidRDefault="000963BE" w:rsidP="00615E16">
            <w:pPr>
              <w:spacing w:line="300" w:lineRule="atLeast"/>
              <w:jc w:val="both"/>
              <w:rPr>
                <w:rFonts w:cstheme="minorHAnsi"/>
              </w:rPr>
            </w:pPr>
            <w:r w:rsidRPr="006B5A57">
              <w:rPr>
                <w:rFonts w:cstheme="minorHAnsi"/>
                <w:b/>
              </w:rPr>
              <w:t>12.</w:t>
            </w:r>
            <w:r w:rsidRPr="006B5A57">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701A6849" w14:textId="77777777" w:rsidR="000963BE" w:rsidRPr="006B5A57" w:rsidRDefault="000963BE" w:rsidP="003A6B4A">
            <w:pPr>
              <w:spacing w:line="300" w:lineRule="atLeast"/>
              <w:jc w:val="both"/>
              <w:rPr>
                <w:rFonts w:eastAsia="Yu Mincho" w:cstheme="minorHAnsi"/>
                <w:b/>
                <w:bCs/>
              </w:rPr>
            </w:pPr>
            <w:r w:rsidRPr="006B5A57">
              <w:rPr>
                <w:rFonts w:eastAsia="Yu Mincho" w:cstheme="minorHAnsi"/>
                <w:b/>
                <w:bCs/>
              </w:rPr>
              <w:t>VPĮ 46 straipsnio 4 dalies 7 punkto c papunktis</w:t>
            </w:r>
          </w:p>
          <w:p w14:paraId="401FBB7F" w14:textId="77777777" w:rsidR="000963BE" w:rsidRPr="006B5A57" w:rsidRDefault="000963BE" w:rsidP="003A6B4A">
            <w:pPr>
              <w:spacing w:line="300" w:lineRule="atLeast"/>
              <w:jc w:val="both"/>
              <w:rPr>
                <w:rFonts w:eastAsia="Yu Mincho" w:cstheme="minorHAnsi"/>
              </w:rPr>
            </w:pPr>
          </w:p>
          <w:p w14:paraId="1C68BE19" w14:textId="77777777" w:rsidR="000963BE" w:rsidRPr="006B5A57" w:rsidRDefault="000963BE" w:rsidP="003A6B4A">
            <w:pPr>
              <w:spacing w:line="300" w:lineRule="atLeast"/>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79517914" w14:textId="77777777" w:rsidR="000963BE" w:rsidRPr="006B5A57" w:rsidRDefault="000963BE" w:rsidP="003A6B4A">
            <w:pPr>
              <w:spacing w:line="300" w:lineRule="atLeast"/>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459EF6B7" w14:textId="77777777" w:rsidR="000963BE" w:rsidRPr="006B5A57" w:rsidRDefault="000963BE" w:rsidP="003A6B4A">
            <w:pPr>
              <w:spacing w:line="300" w:lineRule="atLeast"/>
              <w:ind w:left="32"/>
              <w:jc w:val="both"/>
              <w:rPr>
                <w:rFonts w:cstheme="minorHAnsi"/>
                <w:bCs/>
                <w:iCs/>
              </w:rPr>
            </w:pPr>
          </w:p>
          <w:p w14:paraId="7E6BAD75" w14:textId="77777777" w:rsidR="000963BE" w:rsidRPr="006B5A57" w:rsidRDefault="000963BE" w:rsidP="003A6B4A">
            <w:pPr>
              <w:spacing w:line="300" w:lineRule="atLeast"/>
              <w:ind w:left="32"/>
              <w:rPr>
                <w:rFonts w:cstheme="minorHAnsi"/>
                <w:b/>
                <w:bCs/>
              </w:rPr>
            </w:pPr>
            <w:r w:rsidRPr="006B5A57">
              <w:rPr>
                <w:rFonts w:cstheme="minorHAnsi"/>
                <w:b/>
                <w:bCs/>
              </w:rPr>
              <w:t xml:space="preserve">Priimant sprendimus dėl tiekėjo pašalinimo iš pirkimo procedūros šiame punkte nurodytu pašalinimo pagrindu, be kita ko, atsižvelgiama į nacionalinėje duomenų bazėje adresu: </w:t>
            </w:r>
          </w:p>
          <w:p w14:paraId="03EA5FB0" w14:textId="77777777" w:rsidR="000963BE" w:rsidRPr="006B5A57" w:rsidRDefault="00EA084C" w:rsidP="003A6B4A">
            <w:pPr>
              <w:spacing w:line="300" w:lineRule="atLeast"/>
              <w:ind w:left="32"/>
              <w:rPr>
                <w:rFonts w:cstheme="minorHAnsi"/>
                <w:bCs/>
                <w:iCs/>
                <w:lang w:val="pl-PL"/>
              </w:rPr>
            </w:pPr>
            <w:hyperlink r:id="rId23" w:history="1">
              <w:r w:rsidR="000963BE" w:rsidRPr="006B5A57">
                <w:rPr>
                  <w:rFonts w:cstheme="minorHAnsi"/>
                  <w:color w:val="0000FF"/>
                  <w:u w:val="single"/>
                  <w:lang w:val="pl-PL"/>
                </w:rPr>
                <w:t>https://kt.gov.lt/lt/atviri-duomenys/diskvalifikavimas-is-viesuju-pirkimu</w:t>
              </w:r>
            </w:hyperlink>
            <w:r w:rsidR="000963BE" w:rsidRPr="006B5A57">
              <w:rPr>
                <w:rFonts w:cstheme="minorHAnsi"/>
                <w:lang w:val="pl-PL"/>
              </w:rPr>
              <w:t xml:space="preserve"> </w:t>
            </w:r>
            <w:r w:rsidR="000963BE" w:rsidRPr="006B5A57">
              <w:rPr>
                <w:rFonts w:cstheme="minorHAnsi"/>
              </w:rPr>
              <w:t>skelbiamą informaciją.</w:t>
            </w:r>
            <w:r w:rsidR="000963BE" w:rsidRPr="006B5A57">
              <w:rPr>
                <w:rFonts w:cstheme="minorHAnsi"/>
                <w:lang w:val="pl-PL"/>
              </w:rPr>
              <w:t xml:space="preserve"> </w:t>
            </w:r>
          </w:p>
        </w:tc>
      </w:tr>
      <w:tr w:rsidR="000963BE" w:rsidRPr="003107CC" w14:paraId="664A1C9B" w14:textId="77777777" w:rsidTr="003A6B4A">
        <w:tc>
          <w:tcPr>
            <w:tcW w:w="3279" w:type="dxa"/>
            <w:tcMar>
              <w:top w:w="0" w:type="dxa"/>
              <w:left w:w="108" w:type="dxa"/>
              <w:bottom w:w="0" w:type="dxa"/>
              <w:right w:w="108" w:type="dxa"/>
            </w:tcMar>
            <w:hideMark/>
          </w:tcPr>
          <w:p w14:paraId="409BB9F1" w14:textId="5B548180" w:rsidR="000963BE" w:rsidRPr="006B5A57" w:rsidRDefault="000963BE" w:rsidP="00615E16">
            <w:pPr>
              <w:spacing w:line="300" w:lineRule="atLeast"/>
              <w:jc w:val="both"/>
              <w:rPr>
                <w:rFonts w:cstheme="minorHAnsi"/>
                <w:bCs/>
              </w:rPr>
            </w:pPr>
            <w:r w:rsidRPr="006B5A57">
              <w:rPr>
                <w:rFonts w:cstheme="minorHAnsi"/>
                <w:b/>
                <w:bCs/>
              </w:rPr>
              <w:t>13.</w:t>
            </w:r>
            <w:r w:rsidRPr="006B5A57">
              <w:rPr>
                <w:rFonts w:cstheme="minorHAnsi"/>
                <w:bCs/>
              </w:rPr>
              <w:t xml:space="preserve"> Tiekėjas </w:t>
            </w:r>
            <w:r w:rsidRPr="006B5A57">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w:t>
            </w:r>
            <w:r w:rsidRPr="006B5A57">
              <w:rPr>
                <w:rFonts w:cstheme="minorHAnsi"/>
              </w:rPr>
              <w:lastRenderedPageBreak/>
              <w:t xml:space="preserve">padarymo dienos praėjo mažiau kaip vieni metai. </w:t>
            </w:r>
          </w:p>
        </w:tc>
        <w:tc>
          <w:tcPr>
            <w:tcW w:w="1375" w:type="dxa"/>
            <w:tcMar>
              <w:top w:w="0" w:type="dxa"/>
              <w:left w:w="108" w:type="dxa"/>
              <w:bottom w:w="0" w:type="dxa"/>
              <w:right w:w="108" w:type="dxa"/>
            </w:tcMar>
          </w:tcPr>
          <w:p w14:paraId="313916A9" w14:textId="77777777" w:rsidR="000963BE" w:rsidRPr="006B5A57" w:rsidRDefault="000963BE" w:rsidP="003A6B4A">
            <w:pPr>
              <w:spacing w:line="300" w:lineRule="atLeast"/>
              <w:rPr>
                <w:rFonts w:eastAsia="Yu Mincho" w:cstheme="minorHAnsi"/>
              </w:rPr>
            </w:pPr>
            <w:r w:rsidRPr="006B5A57">
              <w:rPr>
                <w:rFonts w:eastAsia="Yu Mincho" w:cstheme="minorHAnsi"/>
                <w:b/>
                <w:bCs/>
              </w:rPr>
              <w:lastRenderedPageBreak/>
              <w:t>VPĮ 46 straipsnio 6 dalies 1 punktas</w:t>
            </w:r>
          </w:p>
          <w:p w14:paraId="76272F80" w14:textId="77777777" w:rsidR="000963BE" w:rsidRPr="006B5A57" w:rsidRDefault="000963BE" w:rsidP="003A6B4A">
            <w:pPr>
              <w:spacing w:line="300" w:lineRule="atLeast"/>
              <w:rPr>
                <w:rFonts w:eastAsia="Yu Mincho" w:cstheme="minorHAnsi"/>
              </w:rPr>
            </w:pPr>
            <w:r w:rsidRPr="006B5A57">
              <w:rPr>
                <w:rFonts w:eastAsia="Yu Mincho" w:cstheme="minorHAnsi"/>
              </w:rPr>
              <w:t>EBVPD III dalies C1, C2, C3 punktai</w:t>
            </w:r>
          </w:p>
          <w:p w14:paraId="58564719" w14:textId="77777777" w:rsidR="000963BE" w:rsidRPr="006B5A57" w:rsidRDefault="000963BE" w:rsidP="003A6B4A">
            <w:pPr>
              <w:spacing w:line="300" w:lineRule="atLeast"/>
              <w:jc w:val="center"/>
              <w:rPr>
                <w:rFonts w:cstheme="minorHAnsi"/>
                <w:lang w:val="pl-PL"/>
              </w:rPr>
            </w:pPr>
          </w:p>
        </w:tc>
        <w:tc>
          <w:tcPr>
            <w:tcW w:w="5265" w:type="dxa"/>
            <w:tcMar>
              <w:top w:w="0" w:type="dxa"/>
              <w:left w:w="108" w:type="dxa"/>
              <w:bottom w:w="0" w:type="dxa"/>
              <w:right w:w="108" w:type="dxa"/>
            </w:tcMar>
          </w:tcPr>
          <w:p w14:paraId="00F25ED5" w14:textId="77777777" w:rsidR="000963BE" w:rsidRPr="006B5A57" w:rsidRDefault="000963BE" w:rsidP="003A6B4A">
            <w:pPr>
              <w:spacing w:line="300" w:lineRule="atLeast"/>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6D2CAF33" w14:textId="77777777" w:rsidR="000963BE" w:rsidRPr="006B5A57" w:rsidRDefault="000963BE" w:rsidP="003A6B4A">
            <w:pPr>
              <w:spacing w:line="300" w:lineRule="atLeast"/>
              <w:ind w:left="32"/>
              <w:jc w:val="both"/>
              <w:rPr>
                <w:rFonts w:eastAsia="Yu Mincho" w:cstheme="minorHAnsi"/>
              </w:rPr>
            </w:pPr>
          </w:p>
        </w:tc>
      </w:tr>
      <w:tr w:rsidR="000963BE" w:rsidRPr="003107CC" w14:paraId="7838B814" w14:textId="77777777" w:rsidTr="003A6B4A">
        <w:tc>
          <w:tcPr>
            <w:tcW w:w="3279" w:type="dxa"/>
            <w:tcMar>
              <w:top w:w="0" w:type="dxa"/>
              <w:left w:w="108" w:type="dxa"/>
              <w:bottom w:w="0" w:type="dxa"/>
              <w:right w:w="108" w:type="dxa"/>
            </w:tcMar>
            <w:hideMark/>
          </w:tcPr>
          <w:p w14:paraId="44384D09" w14:textId="67085002" w:rsidR="000963BE" w:rsidRPr="006B5A57" w:rsidRDefault="000963BE" w:rsidP="00615E16">
            <w:pPr>
              <w:spacing w:line="300" w:lineRule="atLeast"/>
              <w:jc w:val="both"/>
              <w:rPr>
                <w:rFonts w:cstheme="minorHAnsi"/>
              </w:rPr>
            </w:pPr>
            <w:r w:rsidRPr="006B5A57">
              <w:rPr>
                <w:rFonts w:cstheme="minorHAnsi"/>
                <w:b/>
              </w:rPr>
              <w:t>14.</w:t>
            </w:r>
            <w:r w:rsidRPr="006B5A5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EF02D3C" w14:textId="77777777" w:rsidR="000963BE" w:rsidRPr="006B5A57" w:rsidRDefault="000963BE" w:rsidP="003A6B4A">
            <w:pPr>
              <w:spacing w:line="300" w:lineRule="atLeast"/>
              <w:ind w:left="32"/>
              <w:jc w:val="both"/>
              <w:rPr>
                <w:rFonts w:cstheme="minorHAnsi"/>
              </w:rPr>
            </w:pPr>
            <w:r w:rsidRPr="006B5A57">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1F041DE8" w14:textId="77777777" w:rsidR="000963BE" w:rsidRPr="006B5A57" w:rsidRDefault="000963BE" w:rsidP="003A6B4A">
            <w:pPr>
              <w:spacing w:line="300" w:lineRule="atLeast"/>
              <w:ind w:left="37"/>
              <w:rPr>
                <w:rFonts w:eastAsia="Yu Mincho" w:cstheme="minorHAnsi"/>
              </w:rPr>
            </w:pPr>
            <w:r w:rsidRPr="006B5A57">
              <w:rPr>
                <w:rFonts w:eastAsia="Yu Mincho" w:cstheme="minorHAnsi"/>
                <w:b/>
                <w:bCs/>
              </w:rPr>
              <w:t>VPĮ 46 straipsnio 6 dalies 2 punktas</w:t>
            </w:r>
          </w:p>
          <w:p w14:paraId="7BFC0F37" w14:textId="77777777" w:rsidR="000963BE" w:rsidRPr="006B5A57" w:rsidRDefault="000963BE" w:rsidP="003A6B4A">
            <w:pPr>
              <w:spacing w:line="300" w:lineRule="atLeast"/>
              <w:ind w:left="37"/>
              <w:jc w:val="both"/>
              <w:rPr>
                <w:rFonts w:eastAsia="Yu Mincho" w:cstheme="minorHAnsi"/>
              </w:rPr>
            </w:pPr>
          </w:p>
          <w:p w14:paraId="0FE0AB31" w14:textId="77777777" w:rsidR="000963BE" w:rsidRPr="006B5A57" w:rsidRDefault="000963BE" w:rsidP="003A6B4A">
            <w:pPr>
              <w:spacing w:line="300" w:lineRule="atLeast"/>
              <w:ind w:left="37"/>
              <w:jc w:val="both"/>
              <w:rPr>
                <w:rFonts w:eastAsia="Yu Mincho" w:cstheme="minorHAnsi"/>
                <w:lang w:val="pl-PL"/>
              </w:rPr>
            </w:pPr>
            <w:r w:rsidRPr="006B5A57">
              <w:rPr>
                <w:rFonts w:eastAsia="Yu Mincho" w:cstheme="minorHAnsi"/>
              </w:rPr>
              <w:t>EBVPD III dalies C4, C5, C6, C7, C8, C9 punktai</w:t>
            </w:r>
          </w:p>
        </w:tc>
        <w:tc>
          <w:tcPr>
            <w:tcW w:w="5265" w:type="dxa"/>
            <w:tcMar>
              <w:top w:w="0" w:type="dxa"/>
              <w:left w:w="108" w:type="dxa"/>
              <w:bottom w:w="0" w:type="dxa"/>
              <w:right w:w="108" w:type="dxa"/>
            </w:tcMar>
          </w:tcPr>
          <w:p w14:paraId="3914342B" w14:textId="77777777" w:rsidR="000963BE" w:rsidRPr="006B5A57" w:rsidRDefault="000963BE" w:rsidP="003A6B4A">
            <w:pPr>
              <w:spacing w:line="300" w:lineRule="atLeast"/>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57222665" w14:textId="77777777" w:rsidR="000963BE" w:rsidRPr="006B5A57" w:rsidRDefault="000963BE" w:rsidP="003A6B4A">
            <w:pPr>
              <w:spacing w:line="300" w:lineRule="atLeast"/>
              <w:ind w:left="32"/>
              <w:jc w:val="both"/>
              <w:rPr>
                <w:rFonts w:cstheme="minorHAnsi"/>
              </w:rPr>
            </w:pPr>
            <w:r w:rsidRPr="006B5A57">
              <w:rPr>
                <w:rFonts w:cstheme="minorHAnsi"/>
              </w:rPr>
              <w:t xml:space="preserve"> Perkančioji organizacija savarankiškai patikrina duomenis nacionalinėje duomenų bazėje, adresu:</w:t>
            </w:r>
          </w:p>
          <w:p w14:paraId="5427C330" w14:textId="77777777" w:rsidR="000963BE" w:rsidRPr="006B5A57" w:rsidRDefault="00EA084C" w:rsidP="003A6B4A">
            <w:pPr>
              <w:spacing w:line="300" w:lineRule="atLeast"/>
              <w:ind w:left="32"/>
              <w:jc w:val="both"/>
              <w:rPr>
                <w:rFonts w:cstheme="minorHAnsi"/>
                <w:bCs/>
              </w:rPr>
            </w:pPr>
            <w:hyperlink r:id="rId24" w:history="1">
              <w:r w:rsidR="000963BE" w:rsidRPr="006B5A57">
                <w:rPr>
                  <w:rFonts w:cstheme="minorHAnsi"/>
                  <w:bCs/>
                  <w:color w:val="0000FF"/>
                  <w:u w:val="single"/>
                </w:rPr>
                <w:t>https://www.registrucentras.lt/jar/p/</w:t>
              </w:r>
            </w:hyperlink>
            <w:r w:rsidR="000963BE" w:rsidRPr="006B5A57">
              <w:rPr>
                <w:rFonts w:cstheme="minorHAnsi"/>
                <w:bCs/>
              </w:rPr>
              <w:t xml:space="preserve">. </w:t>
            </w:r>
          </w:p>
          <w:p w14:paraId="1477E1C1" w14:textId="77777777" w:rsidR="000963BE" w:rsidRPr="006B5A57" w:rsidRDefault="000963BE" w:rsidP="003A6B4A">
            <w:pPr>
              <w:spacing w:line="300" w:lineRule="atLeast"/>
              <w:ind w:left="32"/>
              <w:jc w:val="both"/>
              <w:rPr>
                <w:rFonts w:cstheme="minorHAnsi"/>
                <w:b/>
                <w:bCs/>
              </w:rPr>
            </w:pPr>
          </w:p>
          <w:p w14:paraId="1C0FBC63" w14:textId="5FB42700" w:rsidR="000963BE" w:rsidRPr="00FA6B98" w:rsidRDefault="000963BE" w:rsidP="00FA6B98">
            <w:pPr>
              <w:spacing w:line="300" w:lineRule="atLeast"/>
              <w:ind w:left="32"/>
              <w:jc w:val="both"/>
              <w:rPr>
                <w:rFonts w:cstheme="minorHAnsi"/>
                <w:i/>
                <w:iCs/>
              </w:rPr>
            </w:pPr>
            <w:r w:rsidRPr="006B5A5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6B5A57">
              <w:rPr>
                <w:rFonts w:cstheme="minorHAnsi"/>
                <w:b/>
              </w:rPr>
              <w:t>kaip 120 dienų</w:t>
            </w:r>
            <w:r w:rsidRPr="006B5A57">
              <w:rPr>
                <w:rFonts w:cstheme="minorHAnsi"/>
              </w:rPr>
              <w:t xml:space="preserve"> iki </w:t>
            </w:r>
            <w:r w:rsidRPr="006B5A57">
              <w:rPr>
                <w:rFonts w:cstheme="minorHAnsi"/>
                <w:i/>
                <w:iCs/>
              </w:rPr>
              <w:t>tos dienos, kai tiekėjas perkančiosios organizacijos prašymu turės pateikti pašalinimo pagrindų nebuvimą patvirtinančius dok</w:t>
            </w:r>
            <w:r w:rsidRPr="006B5A57">
              <w:rPr>
                <w:rFonts w:cstheme="minorHAnsi"/>
              </w:rPr>
              <w:t xml:space="preserve">umentus. </w:t>
            </w:r>
            <w:r w:rsidRPr="006B5A57">
              <w:rPr>
                <w:rFonts w:cstheme="minorHAnsi"/>
                <w:b/>
                <w:bCs/>
                <w:i/>
                <w:iCs/>
              </w:rPr>
              <w:t>Pavyzdys</w:t>
            </w:r>
            <w:r w:rsidRPr="006B5A57">
              <w:rPr>
                <w:rFonts w:cstheme="minorHAnsi"/>
                <w:i/>
                <w:iCs/>
              </w:rPr>
              <w:t xml:space="preserve">: Jeigu perkančioji organizacija 2022-10-10 kreipėsi į tiekėją prašydama iki 2022-10-14 pateikti įrodančius dokumentus, jis turi būti išduotas ne anksčiau </w:t>
            </w:r>
            <w:r w:rsidRPr="006B5A57">
              <w:rPr>
                <w:rFonts w:cstheme="minorHAnsi"/>
                <w:b/>
                <w:iCs/>
              </w:rPr>
              <w:t>kaip 120 dienų</w:t>
            </w:r>
            <w:r w:rsidRPr="006B5A57">
              <w:rPr>
                <w:rFonts w:cstheme="minorHAnsi"/>
                <w:i/>
                <w:iCs/>
              </w:rPr>
              <w:t>, jas skai</w:t>
            </w:r>
            <w:r w:rsidR="00FA6B98">
              <w:rPr>
                <w:rFonts w:cstheme="minorHAnsi"/>
                <w:i/>
                <w:iCs/>
              </w:rPr>
              <w:t>čiuojant atgal nuo 2022-10-14.</w:t>
            </w:r>
          </w:p>
          <w:p w14:paraId="22BAED92" w14:textId="77777777" w:rsidR="000963BE" w:rsidRPr="006B5A57" w:rsidRDefault="000963BE" w:rsidP="003A6B4A">
            <w:pPr>
              <w:spacing w:line="300" w:lineRule="atLeast"/>
              <w:ind w:left="32"/>
              <w:jc w:val="both"/>
              <w:rPr>
                <w:rFonts w:cstheme="minorHAnsi"/>
                <w:b/>
                <w:bCs/>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963BE" w:rsidRPr="003107CC" w14:paraId="2873F010" w14:textId="77777777" w:rsidTr="003A6B4A">
        <w:tc>
          <w:tcPr>
            <w:tcW w:w="3279" w:type="dxa"/>
            <w:tcMar>
              <w:top w:w="0" w:type="dxa"/>
              <w:left w:w="108" w:type="dxa"/>
              <w:bottom w:w="0" w:type="dxa"/>
              <w:right w:w="108" w:type="dxa"/>
            </w:tcMar>
            <w:hideMark/>
          </w:tcPr>
          <w:p w14:paraId="32FAC064" w14:textId="3925FCDE" w:rsidR="000963BE" w:rsidRPr="006B5A57" w:rsidRDefault="000963BE" w:rsidP="006B5A57">
            <w:pPr>
              <w:spacing w:line="300" w:lineRule="atLeast"/>
              <w:jc w:val="both"/>
              <w:rPr>
                <w:rFonts w:cstheme="minorHAnsi"/>
              </w:rPr>
            </w:pPr>
            <w:r w:rsidRPr="006B5A57">
              <w:rPr>
                <w:rFonts w:cstheme="minorHAnsi"/>
                <w:b/>
              </w:rPr>
              <w:t>15.</w:t>
            </w:r>
            <w:r w:rsidRPr="006B5A5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58B3902C" w14:textId="77777777" w:rsidR="000963BE" w:rsidRPr="006B5A57" w:rsidRDefault="000963BE" w:rsidP="003A6B4A">
            <w:pPr>
              <w:spacing w:line="300" w:lineRule="atLeast"/>
              <w:ind w:left="37"/>
              <w:rPr>
                <w:rFonts w:eastAsia="Yu Mincho" w:cstheme="minorHAnsi"/>
              </w:rPr>
            </w:pPr>
            <w:r w:rsidRPr="006B5A57">
              <w:rPr>
                <w:rFonts w:eastAsia="Yu Mincho" w:cstheme="minorHAnsi"/>
                <w:b/>
                <w:bCs/>
              </w:rPr>
              <w:t>VPĮ 46 straipsnio 6 dalies 3 punktas</w:t>
            </w:r>
          </w:p>
          <w:p w14:paraId="7BAECBA3" w14:textId="77777777" w:rsidR="000963BE" w:rsidRPr="006B5A57" w:rsidRDefault="000963BE" w:rsidP="003A6B4A">
            <w:pPr>
              <w:spacing w:line="300" w:lineRule="atLeast"/>
              <w:ind w:left="37"/>
              <w:jc w:val="both"/>
              <w:rPr>
                <w:rFonts w:eastAsia="Yu Mincho" w:cstheme="minorHAnsi"/>
              </w:rPr>
            </w:pPr>
          </w:p>
          <w:p w14:paraId="7BC71C61" w14:textId="77777777" w:rsidR="000963BE" w:rsidRPr="006B5A57" w:rsidRDefault="000963BE" w:rsidP="003A6B4A">
            <w:pPr>
              <w:spacing w:line="300" w:lineRule="atLeast"/>
              <w:ind w:left="37"/>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hideMark/>
          </w:tcPr>
          <w:p w14:paraId="2098B24C" w14:textId="77777777" w:rsidR="000963BE" w:rsidRPr="006B5A57" w:rsidRDefault="000963BE" w:rsidP="003A6B4A">
            <w:pPr>
              <w:spacing w:line="300" w:lineRule="atLeast"/>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1CFCC73B" w14:textId="77777777" w:rsidR="000963BE" w:rsidRPr="006B5A57" w:rsidRDefault="000963BE" w:rsidP="003A6B4A">
            <w:pPr>
              <w:spacing w:line="300" w:lineRule="atLeast"/>
              <w:ind w:left="32"/>
              <w:jc w:val="both"/>
              <w:rPr>
                <w:rFonts w:cstheme="minorHAnsi"/>
                <w:bCs/>
                <w:iCs/>
                <w:color w:val="00B050"/>
              </w:rPr>
            </w:pPr>
          </w:p>
        </w:tc>
      </w:tr>
    </w:tbl>
    <w:p w14:paraId="1989E1A9" w14:textId="77777777" w:rsidR="00A4599F" w:rsidRPr="003107CC" w:rsidRDefault="003F1531" w:rsidP="00C6497D">
      <w:pPr>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59A2C7EB" w14:textId="77777777" w:rsidR="008D704D" w:rsidRPr="003107CC" w:rsidRDefault="008D704D" w:rsidP="009C2357">
      <w:pPr>
        <w:pStyle w:val="Antrat2"/>
        <w:ind w:left="5103"/>
        <w:rPr>
          <w:rFonts w:asciiTheme="minorHAnsi" w:eastAsia="Calibri" w:hAnsiTheme="minorHAnsi" w:cstheme="minorHAnsi"/>
          <w:color w:val="0070C0"/>
          <w:sz w:val="21"/>
          <w:szCs w:val="21"/>
        </w:rPr>
      </w:pPr>
      <w:bookmarkStart w:id="58" w:name="_Ref38291223"/>
      <w:bookmarkStart w:id="59" w:name="_Ref38291334"/>
      <w:bookmarkStart w:id="60" w:name="_Ref38533412"/>
      <w:bookmarkStart w:id="61" w:name="_Toc194481467"/>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58"/>
      <w:bookmarkEnd w:id="59"/>
      <w:bookmarkEnd w:id="60"/>
      <w:bookmarkEnd w:id="61"/>
    </w:p>
    <w:p w14:paraId="54DC63B4" w14:textId="77777777" w:rsidR="002F396F" w:rsidRPr="003107CC" w:rsidRDefault="002F396F" w:rsidP="00DE290C">
      <w:pPr>
        <w:rPr>
          <w:rFonts w:cstheme="minorHAnsi"/>
          <w:b/>
          <w:bCs/>
          <w:smallCaps/>
        </w:rPr>
      </w:pPr>
    </w:p>
    <w:p w14:paraId="25E9C85C" w14:textId="77777777"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78D68CEE" w14:textId="3126F7A9" w:rsidR="0020417D" w:rsidRDefault="0020417D" w:rsidP="002C1153">
      <w:pPr>
        <w:pStyle w:val="Sraopastraipa"/>
        <w:spacing w:after="0" w:line="20" w:lineRule="atLeast"/>
        <w:ind w:left="0"/>
        <w:jc w:val="both"/>
        <w:rPr>
          <w:rFonts w:eastAsiaTheme="minorHAnsi" w:cstheme="minorHAnsi"/>
        </w:rPr>
      </w:pPr>
    </w:p>
    <w:p w14:paraId="22AE770A" w14:textId="537F95D1" w:rsidR="006B5A57" w:rsidRDefault="006B5A57" w:rsidP="002B33CD">
      <w:pPr>
        <w:pStyle w:val="Sraopastraipa"/>
        <w:spacing w:after="0" w:line="20" w:lineRule="atLeast"/>
        <w:ind w:left="0" w:firstLine="567"/>
        <w:jc w:val="both"/>
        <w:rPr>
          <w:rFonts w:eastAsiaTheme="minorHAnsi" w:cstheme="minorHAnsi"/>
          <w:iCs/>
          <w:lang w:eastAsia="en-US"/>
        </w:rPr>
      </w:pPr>
      <w:r w:rsidRPr="00C40CB3">
        <w:rPr>
          <w:rFonts w:eastAsiaTheme="minorHAnsi" w:cstheme="minorHAnsi"/>
          <w:iCs/>
          <w:lang w:eastAsia="en-US"/>
        </w:rPr>
        <w:t>Tiekėjams nenustatomi kvalifikacijos reikalavimai</w:t>
      </w:r>
      <w:r>
        <w:t xml:space="preserve"> ir </w:t>
      </w:r>
      <w:r w:rsidRPr="00C40CB3">
        <w:t>reikalavimai dėl kokybės vadybos sistemos ir (arba) aplinkos apsaugos vadybos sistemos standartų laikymosi.</w:t>
      </w:r>
    </w:p>
    <w:p w14:paraId="49D87DB2" w14:textId="77777777" w:rsidR="006B5A57" w:rsidRDefault="006B5A57" w:rsidP="005557ED">
      <w:pPr>
        <w:pStyle w:val="Sraopastraipa"/>
        <w:spacing w:after="0" w:line="20" w:lineRule="atLeast"/>
        <w:ind w:left="0" w:firstLine="567"/>
        <w:rPr>
          <w:rFonts w:eastAsiaTheme="minorHAnsi" w:cstheme="minorHAnsi"/>
          <w:iCs/>
          <w:lang w:eastAsia="en-US"/>
        </w:rPr>
      </w:pPr>
    </w:p>
    <w:p w14:paraId="3ED2D9D8" w14:textId="11916D56" w:rsidR="005557ED" w:rsidRPr="003107CC" w:rsidRDefault="006B5A57" w:rsidP="006B5A57">
      <w:pPr>
        <w:pStyle w:val="Sraopastraipa"/>
        <w:spacing w:after="0" w:line="20" w:lineRule="atLeast"/>
        <w:ind w:left="0"/>
        <w:jc w:val="center"/>
        <w:rPr>
          <w:rFonts w:eastAsiaTheme="minorHAnsi" w:cstheme="minorHAnsi"/>
        </w:rPr>
        <w:sectPr w:rsidR="005557ED" w:rsidRPr="003107CC" w:rsidSect="003E605F">
          <w:footerReference w:type="default" r:id="rId25"/>
          <w:pgSz w:w="12240" w:h="15840"/>
          <w:pgMar w:top="1134" w:right="567" w:bottom="1134" w:left="1701" w:header="720" w:footer="720" w:gutter="0"/>
          <w:cols w:space="720"/>
          <w:docGrid w:linePitch="360"/>
        </w:sectPr>
      </w:pPr>
      <w:r>
        <w:rPr>
          <w:rFonts w:eastAsiaTheme="minorHAnsi" w:cstheme="minorHAnsi"/>
        </w:rPr>
        <w:t>__________________</w:t>
      </w:r>
    </w:p>
    <w:p w14:paraId="701C80FC" w14:textId="0D4AA971" w:rsidR="00A4599F" w:rsidRPr="003107CC" w:rsidRDefault="00A4599F" w:rsidP="00DE290C">
      <w:pPr>
        <w:rPr>
          <w:rFonts w:cstheme="minorHAnsi"/>
          <w:b/>
          <w:bCs/>
          <w:smallCaps/>
        </w:rPr>
      </w:pPr>
    </w:p>
    <w:p w14:paraId="108D48D9" w14:textId="77777777" w:rsidR="008D704D" w:rsidRPr="003107CC" w:rsidRDefault="008D704D" w:rsidP="008D704D">
      <w:pPr>
        <w:pStyle w:val="Antrat2"/>
        <w:ind w:left="5103"/>
        <w:rPr>
          <w:rFonts w:asciiTheme="minorHAnsi" w:hAnsiTheme="minorHAnsi" w:cstheme="minorHAnsi"/>
          <w:color w:val="0070C0"/>
          <w:sz w:val="21"/>
          <w:szCs w:val="21"/>
        </w:rPr>
      </w:pPr>
      <w:bookmarkStart w:id="62" w:name="_Ref38291379"/>
      <w:bookmarkStart w:id="63" w:name="_Ref38291394"/>
      <w:bookmarkStart w:id="64" w:name="_Ref38898251"/>
      <w:bookmarkStart w:id="65" w:name="_Toc194481468"/>
      <w:r w:rsidRPr="003107CC">
        <w:rPr>
          <w:rFonts w:asciiTheme="minorHAnsi" w:eastAsia="Calibri" w:hAnsiTheme="minorHAnsi" w:cstheme="minorHAnsi"/>
          <w:color w:val="0070C0"/>
          <w:sz w:val="21"/>
          <w:szCs w:val="21"/>
        </w:rPr>
        <w:t xml:space="preserve">Pirkimo sąlygų </w:t>
      </w:r>
      <w:r w:rsidR="00F1334C" w:rsidRPr="003107CC">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„EBVPD“ </w:t>
      </w:r>
      <w:r w:rsidRPr="003107CC">
        <w:rPr>
          <w:rFonts w:asciiTheme="minorHAnsi" w:hAnsiTheme="minorHAnsi" w:cstheme="minorHAnsi"/>
          <w:color w:val="0070C0"/>
          <w:sz w:val="21"/>
          <w:szCs w:val="21"/>
        </w:rPr>
        <w:t>(XML formatu)</w:t>
      </w:r>
      <w:bookmarkEnd w:id="62"/>
      <w:bookmarkEnd w:id="63"/>
      <w:bookmarkEnd w:id="64"/>
      <w:bookmarkEnd w:id="65"/>
    </w:p>
    <w:p w14:paraId="173065B5" w14:textId="77777777" w:rsidR="002F396F" w:rsidRPr="003107CC" w:rsidRDefault="002F396F" w:rsidP="00DE290C">
      <w:pPr>
        <w:rPr>
          <w:rFonts w:cstheme="minorHAnsi"/>
          <w:b/>
          <w:bCs/>
          <w:smallCaps/>
        </w:rPr>
      </w:pPr>
    </w:p>
    <w:p w14:paraId="36BA7F0F" w14:textId="77777777" w:rsidR="00B970B0" w:rsidRPr="003107CC" w:rsidRDefault="00B970B0" w:rsidP="00BE1858">
      <w:pPr>
        <w:pStyle w:val="Paantrat"/>
        <w:jc w:val="center"/>
        <w:rPr>
          <w:rFonts w:cstheme="minorHAnsi"/>
          <w:b/>
          <w:bCs/>
          <w:smallCaps/>
        </w:rPr>
      </w:pPr>
      <w:r w:rsidRPr="003107CC">
        <w:rPr>
          <w:rFonts w:cstheme="minorHAnsi"/>
        </w:rPr>
        <w:t>EUROPOS BENDRASIS VIEŠŲJŲ PIRKIMŲ DOKUMENTAS</w:t>
      </w:r>
    </w:p>
    <w:p w14:paraId="2BA94608" w14:textId="77777777" w:rsidR="002F396F" w:rsidRPr="003107CC" w:rsidRDefault="002F396F" w:rsidP="002F396F">
      <w:pPr>
        <w:jc w:val="both"/>
        <w:rPr>
          <w:rFonts w:cstheme="minorHAnsi"/>
        </w:rPr>
      </w:pPr>
      <w:r w:rsidRPr="003107CC">
        <w:rPr>
          <w:rFonts w:cstheme="minorHAnsi"/>
        </w:rPr>
        <w:t>„Europos bendrasis viešųjų pirkimų dokumentas (EBVPD)“ pateikiamas .xml formatu.</w:t>
      </w:r>
    </w:p>
    <w:p w14:paraId="17F063BF" w14:textId="77777777" w:rsidR="002F396F" w:rsidRPr="003107CC" w:rsidRDefault="00B970B0" w:rsidP="00B970B0">
      <w:pPr>
        <w:jc w:val="center"/>
        <w:rPr>
          <w:rFonts w:cstheme="minorHAnsi"/>
          <w:smallCaps/>
        </w:rPr>
      </w:pPr>
      <w:r w:rsidRPr="003107CC">
        <w:rPr>
          <w:rFonts w:cstheme="minorHAnsi"/>
          <w:smallCaps/>
        </w:rPr>
        <w:t>__________</w:t>
      </w:r>
    </w:p>
    <w:p w14:paraId="7C2F4AC2" w14:textId="77777777" w:rsidR="00A4599F" w:rsidRPr="003107CC" w:rsidRDefault="00A4599F" w:rsidP="00DE290C">
      <w:pPr>
        <w:rPr>
          <w:rFonts w:cstheme="minorHAnsi"/>
          <w:b/>
          <w:bCs/>
          <w:smallCaps/>
        </w:rPr>
      </w:pPr>
      <w:r w:rsidRPr="003107CC">
        <w:rPr>
          <w:rFonts w:cstheme="minorHAnsi"/>
          <w:b/>
          <w:bCs/>
          <w:smallCaps/>
        </w:rPr>
        <w:br w:type="page"/>
      </w:r>
    </w:p>
    <w:p w14:paraId="3D53F368"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66" w:name="_Ref38540913"/>
      <w:bookmarkStart w:id="67" w:name="_Ref38898051"/>
      <w:bookmarkStart w:id="68" w:name="_Ref38901392"/>
      <w:bookmarkStart w:id="69" w:name="_Toc194481469"/>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66"/>
      <w:bookmarkEnd w:id="67"/>
      <w:bookmarkEnd w:id="68"/>
      <w:bookmarkEnd w:id="69"/>
    </w:p>
    <w:p w14:paraId="58ADAB3B" w14:textId="77777777" w:rsidR="00693D4F" w:rsidRPr="003107CC" w:rsidRDefault="00693D4F" w:rsidP="00DE290C">
      <w:pPr>
        <w:rPr>
          <w:rFonts w:cstheme="minorHAnsi"/>
          <w:color w:val="7030A0"/>
        </w:rPr>
      </w:pPr>
    </w:p>
    <w:p w14:paraId="198ED718" w14:textId="77777777" w:rsidR="005A7EBB" w:rsidRPr="003107CC" w:rsidRDefault="005A7EBB" w:rsidP="005A7EBB">
      <w:pPr>
        <w:pStyle w:val="Paantrat"/>
        <w:jc w:val="center"/>
        <w:rPr>
          <w:rFonts w:cstheme="minorHAnsi"/>
          <w:bCs/>
          <w:smallCaps/>
          <w:sz w:val="22"/>
          <w:szCs w:val="22"/>
        </w:rPr>
      </w:pPr>
      <w:r w:rsidRPr="003107CC">
        <w:rPr>
          <w:rFonts w:cstheme="minorHAnsi"/>
        </w:rPr>
        <w:t>PASIŪLYMŲ VERTINIMO KRITERIJAI ir Sąlygos</w:t>
      </w:r>
    </w:p>
    <w:p w14:paraId="4BFB65E2" w14:textId="7D9700E2" w:rsidR="00057A09" w:rsidRPr="00EE3479" w:rsidRDefault="00057A09" w:rsidP="00EE3479">
      <w:pPr>
        <w:shd w:val="clear" w:color="auto" w:fill="FFFFFF"/>
        <w:tabs>
          <w:tab w:val="left" w:pos="0"/>
          <w:tab w:val="left" w:pos="720"/>
        </w:tabs>
        <w:jc w:val="both"/>
        <w:rPr>
          <w:rFonts w:ascii="Calibri" w:hAnsi="Calibri" w:cs="Calibri"/>
          <w:b/>
          <w:bCs/>
        </w:rPr>
      </w:pPr>
      <w:r w:rsidRPr="00456CC7">
        <w:rPr>
          <w:rFonts w:ascii="Calibri" w:hAnsi="Calibri" w:cs="Calibri"/>
          <w:b/>
          <w:bCs/>
          <w:iCs/>
          <w:u w:val="single"/>
        </w:rPr>
        <w:t>Ekonomiškai naudingiausio pasiūlymo vertinimo kriterijus:</w:t>
      </w:r>
      <w:r w:rsidRPr="00456CC7">
        <w:rPr>
          <w:rFonts w:ascii="Calibri" w:hAnsi="Calibri" w:cs="Calibri"/>
          <w:b/>
          <w:bCs/>
          <w:i/>
          <w:iCs/>
        </w:rPr>
        <w:t xml:space="preserve"> </w:t>
      </w:r>
      <w:r w:rsidRPr="00456CC7">
        <w:rPr>
          <w:rFonts w:ascii="Calibri" w:hAnsi="Calibri" w:cs="Calibri"/>
          <w:b/>
          <w:bCs/>
          <w:iCs/>
        </w:rPr>
        <w:t>kainos ir kokybės santykis.</w:t>
      </w:r>
      <w:r w:rsidR="00EE3479">
        <w:rPr>
          <w:rFonts w:ascii="Calibri" w:hAnsi="Calibri" w:cs="Calibri"/>
          <w:b/>
          <w:bCs/>
        </w:rPr>
        <w:t xml:space="preserve"> </w:t>
      </w:r>
      <w:r w:rsidR="00EE3479" w:rsidRPr="00EE3479">
        <w:rPr>
          <w:rFonts w:ascii="Calibri" w:hAnsi="Calibri" w:cs="Calibri"/>
          <w:bCs/>
        </w:rPr>
        <w:t>Pirkimo s</w:t>
      </w:r>
      <w:r w:rsidRPr="00456CC7">
        <w:rPr>
          <w:rFonts w:ascii="Calibri" w:hAnsi="Calibri" w:cs="Calibri"/>
        </w:rPr>
        <w:t>utartis bus sudaroma su dalyviu, pateikusiu Perkančiajai organizacijai ekonomiškai naudingiausią pasiūlymą, išrinktą pagal jos nustatytus kriterijus.</w:t>
      </w:r>
    </w:p>
    <w:p w14:paraId="06807F6C" w14:textId="52446266" w:rsidR="00057A09" w:rsidRDefault="00057A09" w:rsidP="00057A09">
      <w:pPr>
        <w:tabs>
          <w:tab w:val="left" w:pos="9631"/>
        </w:tabs>
        <w:jc w:val="both"/>
        <w:rPr>
          <w:rFonts w:ascii="Calibri" w:hAnsi="Calibri" w:cs="Calibri"/>
          <w:b/>
          <w:bCs/>
        </w:rPr>
      </w:pPr>
      <w:r w:rsidRPr="00456CC7">
        <w:rPr>
          <w:rFonts w:ascii="Calibri" w:hAnsi="Calibri" w:cs="Calibri"/>
          <w:b/>
          <w:bCs/>
        </w:rPr>
        <w:t>Ekonomiškai naudingiausio pasiūlymo nustatymo taisyklės: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1"/>
        <w:gridCol w:w="2831"/>
      </w:tblGrid>
      <w:tr w:rsidR="00922076" w:rsidRPr="00406A4B" w14:paraId="659904A3" w14:textId="77777777" w:rsidTr="00032317">
        <w:tc>
          <w:tcPr>
            <w:tcW w:w="3579" w:type="pct"/>
            <w:shd w:val="clear" w:color="auto" w:fill="DEEAF6" w:themeFill="accent5" w:themeFillTint="33"/>
            <w:vAlign w:val="center"/>
          </w:tcPr>
          <w:p w14:paraId="599FAC58" w14:textId="77777777" w:rsidR="00922076" w:rsidRPr="00032317" w:rsidRDefault="00922076" w:rsidP="00032317">
            <w:pPr>
              <w:pStyle w:val="Betarp"/>
              <w:jc w:val="center"/>
              <w:rPr>
                <w:b/>
              </w:rPr>
            </w:pPr>
            <w:r w:rsidRPr="00032317">
              <w:rPr>
                <w:b/>
              </w:rPr>
              <w:t>Vertinimo kriterijai</w:t>
            </w:r>
          </w:p>
        </w:tc>
        <w:tc>
          <w:tcPr>
            <w:tcW w:w="1421" w:type="pct"/>
            <w:shd w:val="clear" w:color="auto" w:fill="DEEAF6" w:themeFill="accent5" w:themeFillTint="33"/>
            <w:vAlign w:val="center"/>
          </w:tcPr>
          <w:p w14:paraId="5DA387AE" w14:textId="77777777" w:rsidR="00922076" w:rsidRPr="00032317" w:rsidRDefault="00922076" w:rsidP="00032317">
            <w:pPr>
              <w:pStyle w:val="Betarp"/>
              <w:jc w:val="center"/>
              <w:rPr>
                <w:b/>
              </w:rPr>
            </w:pPr>
            <w:r w:rsidRPr="00032317">
              <w:rPr>
                <w:b/>
              </w:rPr>
              <w:t>Lyginamasis svoris ekonominio naudingumo įvertinime</w:t>
            </w:r>
          </w:p>
        </w:tc>
      </w:tr>
      <w:tr w:rsidR="00922076" w:rsidRPr="00406A4B" w14:paraId="0CBFDDEC" w14:textId="77777777" w:rsidTr="00032317">
        <w:tc>
          <w:tcPr>
            <w:tcW w:w="3579" w:type="pct"/>
          </w:tcPr>
          <w:p w14:paraId="3A53C6AB" w14:textId="77777777" w:rsidR="00922076" w:rsidRPr="00406A4B" w:rsidRDefault="00922076" w:rsidP="00032317">
            <w:pPr>
              <w:pStyle w:val="Betarp"/>
            </w:pPr>
            <w:r w:rsidRPr="00406A4B">
              <w:rPr>
                <w:bCs/>
                <w:iCs/>
                <w:noProof/>
              </w:rPr>
              <w:t>1. Pasiūlymo kaina (C)</w:t>
            </w:r>
            <w:r>
              <w:rPr>
                <w:bCs/>
                <w:iCs/>
                <w:noProof/>
              </w:rPr>
              <w:t>, nurodyta Pasiūlymo formos 1 punkte</w:t>
            </w:r>
          </w:p>
        </w:tc>
        <w:tc>
          <w:tcPr>
            <w:tcW w:w="1421" w:type="pct"/>
          </w:tcPr>
          <w:p w14:paraId="3AF965B7" w14:textId="6980555B" w:rsidR="00922076" w:rsidRPr="00406A4B" w:rsidRDefault="00922076" w:rsidP="00032317">
            <w:pPr>
              <w:pStyle w:val="Betarp"/>
            </w:pPr>
            <w:r>
              <w:t>X=91</w:t>
            </w:r>
          </w:p>
        </w:tc>
      </w:tr>
      <w:tr w:rsidR="00922076" w:rsidRPr="00406A4B" w14:paraId="61ACEB76" w14:textId="77777777" w:rsidTr="00032317">
        <w:trPr>
          <w:trHeight w:val="371"/>
        </w:trPr>
        <w:tc>
          <w:tcPr>
            <w:tcW w:w="3579" w:type="pct"/>
          </w:tcPr>
          <w:p w14:paraId="37B1624E" w14:textId="55207F69" w:rsidR="00922076" w:rsidRPr="00406A4B" w:rsidRDefault="00922076" w:rsidP="00032317">
            <w:pPr>
              <w:pStyle w:val="Betarp"/>
            </w:pPr>
            <w:r w:rsidRPr="00406A4B">
              <w:t xml:space="preserve">2. </w:t>
            </w:r>
            <w:r w:rsidRPr="00406A4B">
              <w:rPr>
                <w:bCs/>
                <w:iCs/>
                <w:noProof/>
              </w:rPr>
              <w:t>Prekėms</w:t>
            </w:r>
            <w:r w:rsidRPr="00406A4B">
              <w:rPr>
                <w:bCs/>
              </w:rPr>
              <w:t xml:space="preserve"> </w:t>
            </w:r>
            <w:r w:rsidRPr="00406A4B">
              <w:rPr>
                <w:bCs/>
                <w:iCs/>
                <w:noProof/>
              </w:rPr>
              <w:t>suteikiamas</w:t>
            </w:r>
            <w:r>
              <w:rPr>
                <w:bCs/>
                <w:iCs/>
                <w:noProof/>
              </w:rPr>
              <w:t xml:space="preserve"> papildomas garantinis terminas </w:t>
            </w:r>
            <w:r w:rsidRPr="00406A4B">
              <w:t>(V)</w:t>
            </w:r>
            <w:r>
              <w:t xml:space="preserve">, nurodytas techninės </w:t>
            </w:r>
            <w:r w:rsidR="00C73FB9" w:rsidRPr="00C73FB9">
              <w:t>specifikacijos 4</w:t>
            </w:r>
            <w:r w:rsidRPr="00C73FB9">
              <w:t xml:space="preserve"> punkto lentelėje</w:t>
            </w:r>
          </w:p>
        </w:tc>
        <w:tc>
          <w:tcPr>
            <w:tcW w:w="1421" w:type="pct"/>
          </w:tcPr>
          <w:p w14:paraId="2B150D53" w14:textId="20BBC480" w:rsidR="00922076" w:rsidRPr="00406A4B" w:rsidRDefault="00922076" w:rsidP="00032317">
            <w:pPr>
              <w:pStyle w:val="Betarp"/>
            </w:pPr>
            <w:r>
              <w:t>V=9</w:t>
            </w:r>
          </w:p>
        </w:tc>
      </w:tr>
    </w:tbl>
    <w:p w14:paraId="3E337FBF" w14:textId="77777777" w:rsidR="00922076" w:rsidRDefault="00922076" w:rsidP="00783C28">
      <w:pPr>
        <w:numPr>
          <w:ilvl w:val="2"/>
          <w:numId w:val="0"/>
        </w:numPr>
        <w:tabs>
          <w:tab w:val="num" w:pos="720"/>
          <w:tab w:val="left" w:pos="9631"/>
        </w:tabs>
        <w:spacing w:after="0" w:line="320" w:lineRule="atLeast"/>
        <w:jc w:val="both"/>
        <w:rPr>
          <w:rFonts w:ascii="Calibri" w:eastAsia="Times New Roman" w:hAnsi="Calibri" w:cs="Calibri"/>
          <w:iCs/>
          <w:color w:val="000000"/>
          <w:spacing w:val="-5"/>
          <w:lang w:eastAsia="en-US"/>
        </w:rPr>
      </w:pPr>
    </w:p>
    <w:p w14:paraId="1DEEC417" w14:textId="0B61B398" w:rsidR="00783C28" w:rsidRPr="00922076" w:rsidRDefault="00922076" w:rsidP="00783C28">
      <w:pPr>
        <w:numPr>
          <w:ilvl w:val="2"/>
          <w:numId w:val="0"/>
        </w:numPr>
        <w:tabs>
          <w:tab w:val="num" w:pos="720"/>
          <w:tab w:val="left" w:pos="9631"/>
        </w:tabs>
        <w:spacing w:after="0" w:line="320" w:lineRule="atLeast"/>
        <w:jc w:val="both"/>
        <w:rPr>
          <w:rFonts w:ascii="Calibri" w:eastAsia="Times New Roman" w:hAnsi="Calibri" w:cs="Calibri"/>
          <w:iCs/>
          <w:spacing w:val="-5"/>
          <w:lang w:eastAsia="en-US"/>
        </w:rPr>
      </w:pPr>
      <w:r w:rsidRPr="00922076">
        <w:rPr>
          <w:rFonts w:ascii="Calibri" w:eastAsia="Times New Roman" w:hAnsi="Calibri" w:cs="Calibri"/>
          <w:iCs/>
          <w:color w:val="000000"/>
          <w:spacing w:val="-5"/>
          <w:lang w:eastAsia="en-US"/>
        </w:rPr>
        <w:t xml:space="preserve">1. </w:t>
      </w:r>
      <w:r w:rsidR="00783C28" w:rsidRPr="00922076">
        <w:rPr>
          <w:rFonts w:ascii="Calibri" w:eastAsia="Times New Roman" w:hAnsi="Calibri" w:cs="Calibri"/>
          <w:iCs/>
          <w:color w:val="000000"/>
          <w:spacing w:val="-5"/>
          <w:lang w:eastAsia="en-US"/>
        </w:rPr>
        <w:t>Ekonominis naudingumas (S) apskaičiuojamas sudedant tiekėjo pasiūlymo kainos (C)</w:t>
      </w:r>
      <w:r w:rsidR="00783C28" w:rsidRPr="00922076">
        <w:rPr>
          <w:rFonts w:ascii="Calibri" w:eastAsia="Times New Roman" w:hAnsi="Calibri" w:cs="Calibri"/>
          <w:iCs/>
          <w:spacing w:val="-5"/>
          <w:lang w:eastAsia="en-US"/>
        </w:rPr>
        <w:t>, ir prekėms</w:t>
      </w:r>
      <w:r w:rsidR="00783C28" w:rsidRPr="00922076">
        <w:rPr>
          <w:rFonts w:ascii="Calibri" w:eastAsia="Times New Roman" w:hAnsi="Calibri" w:cs="Calibri"/>
          <w:iCs/>
          <w:color w:val="000000"/>
          <w:spacing w:val="-5"/>
          <w:lang w:eastAsia="en-US"/>
        </w:rPr>
        <w:t xml:space="preserve"> taikomo papildomo garantinio termino (V) </w:t>
      </w:r>
      <w:r w:rsidR="00783C28" w:rsidRPr="00922076">
        <w:rPr>
          <w:rFonts w:ascii="Calibri" w:eastAsia="Times New Roman" w:hAnsi="Calibri" w:cs="Calibri"/>
          <w:lang w:eastAsia="en-US"/>
        </w:rPr>
        <w:t>balus</w:t>
      </w:r>
      <w:r w:rsidR="00783C28" w:rsidRPr="00922076">
        <w:rPr>
          <w:rFonts w:ascii="Calibri" w:eastAsia="Times New Roman" w:hAnsi="Calibri" w:cs="Calibri"/>
          <w:iCs/>
          <w:spacing w:val="-5"/>
          <w:lang w:eastAsia="en-US"/>
        </w:rPr>
        <w:t>:</w:t>
      </w:r>
      <w:r w:rsidR="00783C28" w:rsidRPr="00922076">
        <w:rPr>
          <w:rFonts w:ascii="Calibri" w:eastAsia="Times New Roman" w:hAnsi="Calibri" w:cs="Calibri"/>
          <w:color w:val="000000"/>
          <w:spacing w:val="-5"/>
          <w:lang w:eastAsia="en-US"/>
        </w:rPr>
        <w:t xml:space="preserve">                       </w:t>
      </w:r>
    </w:p>
    <w:p w14:paraId="6BE5607F" w14:textId="77777777" w:rsidR="00783C28" w:rsidRPr="00922076" w:rsidRDefault="00783C28" w:rsidP="00783C28">
      <w:pPr>
        <w:numPr>
          <w:ilvl w:val="2"/>
          <w:numId w:val="0"/>
        </w:numPr>
        <w:tabs>
          <w:tab w:val="num" w:pos="720"/>
          <w:tab w:val="left" w:pos="6030"/>
        </w:tabs>
        <w:spacing w:after="0" w:line="320" w:lineRule="atLeast"/>
        <w:jc w:val="center"/>
        <w:rPr>
          <w:rFonts w:ascii="Calibri" w:eastAsia="Times New Roman" w:hAnsi="Calibri" w:cs="Calibri"/>
          <w:color w:val="000000"/>
          <w:spacing w:val="-5"/>
          <w:lang w:eastAsia="en-US"/>
        </w:rPr>
      </w:pPr>
      <w:r w:rsidRPr="00922076">
        <w:rPr>
          <w:rFonts w:ascii="Calibri" w:eastAsia="Times New Roman" w:hAnsi="Calibri" w:cs="Calibri"/>
          <w:color w:val="000000"/>
          <w:spacing w:val="-5"/>
          <w:lang w:eastAsia="en-US"/>
        </w:rPr>
        <w:t xml:space="preserve">S=C + V </w:t>
      </w:r>
    </w:p>
    <w:p w14:paraId="59B3E68A" w14:textId="77777777" w:rsidR="00783C28" w:rsidRPr="00922076" w:rsidRDefault="00783C28" w:rsidP="00783C28">
      <w:pPr>
        <w:numPr>
          <w:ilvl w:val="2"/>
          <w:numId w:val="0"/>
        </w:numPr>
        <w:tabs>
          <w:tab w:val="num" w:pos="720"/>
          <w:tab w:val="left" w:pos="6030"/>
        </w:tabs>
        <w:spacing w:after="0" w:line="320" w:lineRule="atLeast"/>
        <w:jc w:val="center"/>
        <w:rPr>
          <w:rFonts w:ascii="Calibri" w:eastAsia="Times New Roman" w:hAnsi="Calibri" w:cs="Calibri"/>
          <w:color w:val="000000"/>
          <w:spacing w:val="-5"/>
          <w:lang w:eastAsia="en-US"/>
        </w:rPr>
      </w:pPr>
    </w:p>
    <w:p w14:paraId="65A02674" w14:textId="3FBA08BF" w:rsidR="00783C28" w:rsidRPr="00922076" w:rsidRDefault="00922076" w:rsidP="00783C28">
      <w:pPr>
        <w:shd w:val="clear" w:color="auto" w:fill="FFFFFF"/>
        <w:tabs>
          <w:tab w:val="left" w:pos="709"/>
        </w:tabs>
        <w:spacing w:after="0" w:line="320" w:lineRule="atLeast"/>
        <w:jc w:val="both"/>
        <w:rPr>
          <w:rFonts w:ascii="Calibri" w:eastAsia="Times New Roman" w:hAnsi="Calibri" w:cs="Calibri"/>
          <w:color w:val="000000"/>
          <w:spacing w:val="-5"/>
          <w:lang w:eastAsia="en-US"/>
        </w:rPr>
      </w:pPr>
      <w:r w:rsidRPr="00922076">
        <w:rPr>
          <w:rFonts w:ascii="Calibri" w:eastAsia="Times New Roman" w:hAnsi="Calibri" w:cs="Calibri"/>
          <w:color w:val="000000"/>
          <w:spacing w:val="-5"/>
          <w:lang w:eastAsia="en-US"/>
        </w:rPr>
        <w:t>2</w:t>
      </w:r>
      <w:r w:rsidR="00783C28" w:rsidRPr="00922076">
        <w:rPr>
          <w:rFonts w:ascii="Calibri" w:eastAsia="Times New Roman" w:hAnsi="Calibri" w:cs="Calibri"/>
          <w:b/>
          <w:color w:val="000000"/>
          <w:spacing w:val="-5"/>
          <w:lang w:eastAsia="en-US"/>
        </w:rPr>
        <w:t>.</w:t>
      </w:r>
      <w:r w:rsidR="00783C28" w:rsidRPr="00922076">
        <w:rPr>
          <w:rFonts w:ascii="Calibri" w:eastAsia="Times New Roman" w:hAnsi="Calibri" w:cs="Calibri"/>
          <w:color w:val="000000"/>
          <w:spacing w:val="-5"/>
          <w:lang w:eastAsia="en-US"/>
        </w:rPr>
        <w:t xml:space="preserve"> Tiekėjo pasiūlymo kainos balas (C) apskaičiuojamas mažiausios pasiūlytos kainos (C</w:t>
      </w:r>
      <w:r w:rsidR="00783C28" w:rsidRPr="00922076">
        <w:rPr>
          <w:rFonts w:ascii="Calibri" w:eastAsia="Times New Roman" w:hAnsi="Calibri" w:cs="Calibri"/>
          <w:color w:val="000000"/>
          <w:spacing w:val="-5"/>
          <w:vertAlign w:val="subscript"/>
          <w:lang w:eastAsia="en-US"/>
        </w:rPr>
        <w:t>min</w:t>
      </w:r>
      <w:r w:rsidR="00783C28" w:rsidRPr="00922076">
        <w:rPr>
          <w:rFonts w:ascii="Calibri" w:eastAsia="Times New Roman" w:hAnsi="Calibri" w:cs="Calibri"/>
          <w:color w:val="000000"/>
          <w:spacing w:val="-5"/>
          <w:lang w:eastAsia="en-US"/>
        </w:rPr>
        <w:t>) ir vertinamo pasiūlymo kainos (C</w:t>
      </w:r>
      <w:r w:rsidR="00783C28" w:rsidRPr="00922076">
        <w:rPr>
          <w:rFonts w:ascii="Calibri" w:eastAsia="Times New Roman" w:hAnsi="Calibri" w:cs="Calibri"/>
          <w:color w:val="000000"/>
          <w:spacing w:val="-5"/>
          <w:vertAlign w:val="subscript"/>
          <w:lang w:eastAsia="en-US"/>
        </w:rPr>
        <w:t>p</w:t>
      </w:r>
      <w:r w:rsidR="00783C28" w:rsidRPr="00922076">
        <w:rPr>
          <w:rFonts w:ascii="Calibri" w:eastAsia="Times New Roman" w:hAnsi="Calibri" w:cs="Calibri"/>
          <w:color w:val="000000"/>
          <w:spacing w:val="-5"/>
          <w:lang w:eastAsia="en-US"/>
        </w:rPr>
        <w:t>) santykį padauginant iš kainos lyginamojo svorio (X):</w:t>
      </w:r>
    </w:p>
    <w:p w14:paraId="4BF026AD" w14:textId="77777777" w:rsidR="00783C28" w:rsidRPr="00922076" w:rsidRDefault="00783C28" w:rsidP="00783C28">
      <w:pPr>
        <w:shd w:val="clear" w:color="auto" w:fill="FFFFFF"/>
        <w:tabs>
          <w:tab w:val="left" w:pos="709"/>
        </w:tabs>
        <w:spacing w:after="0" w:line="320" w:lineRule="atLeast"/>
        <w:jc w:val="center"/>
        <w:rPr>
          <w:rFonts w:ascii="Calibri" w:eastAsia="Times New Roman" w:hAnsi="Calibri" w:cs="Calibri"/>
          <w:color w:val="000000"/>
          <w:spacing w:val="-5"/>
          <w:lang w:eastAsia="en-US"/>
        </w:rPr>
      </w:pPr>
      <w:r w:rsidRPr="00922076">
        <w:rPr>
          <w:rFonts w:ascii="Calibri" w:eastAsia="Times New Roman" w:hAnsi="Calibri" w:cs="Calibri"/>
          <w:color w:val="000000"/>
          <w:spacing w:val="-5"/>
          <w:lang w:eastAsia="en-US"/>
        </w:rPr>
        <w:t>C</w:t>
      </w:r>
      <w:r w:rsidRPr="00922076">
        <w:rPr>
          <w:rFonts w:ascii="Calibri" w:eastAsia="Times New Roman" w:hAnsi="Calibri" w:cs="Calibri"/>
          <w:color w:val="000000"/>
          <w:spacing w:val="-5"/>
          <w:vertAlign w:val="subscript"/>
          <w:lang w:eastAsia="en-US"/>
        </w:rPr>
        <w:t>min</w:t>
      </w:r>
    </w:p>
    <w:p w14:paraId="5708A253" w14:textId="77777777" w:rsidR="00783C28" w:rsidRPr="00922076" w:rsidRDefault="00783C28" w:rsidP="00783C28">
      <w:pPr>
        <w:shd w:val="clear" w:color="auto" w:fill="FFFFFF"/>
        <w:tabs>
          <w:tab w:val="left" w:pos="709"/>
        </w:tabs>
        <w:spacing w:after="0" w:line="320" w:lineRule="atLeast"/>
        <w:jc w:val="center"/>
        <w:rPr>
          <w:rFonts w:ascii="Calibri" w:eastAsia="Times New Roman" w:hAnsi="Calibri" w:cs="Calibri"/>
          <w:color w:val="000000"/>
          <w:spacing w:val="-5"/>
          <w:lang w:eastAsia="en-US"/>
        </w:rPr>
      </w:pPr>
      <w:r w:rsidRPr="00922076">
        <w:rPr>
          <w:rFonts w:ascii="Calibri" w:eastAsia="Times New Roman" w:hAnsi="Calibri" w:cs="Calibri"/>
          <w:color w:val="000000"/>
          <w:spacing w:val="-5"/>
          <w:lang w:eastAsia="en-US"/>
        </w:rPr>
        <w:t>C = ------------ x X</w:t>
      </w:r>
    </w:p>
    <w:p w14:paraId="01481E14" w14:textId="77777777" w:rsidR="00783C28" w:rsidRPr="00922076" w:rsidRDefault="00783C28" w:rsidP="00783C28">
      <w:pPr>
        <w:shd w:val="clear" w:color="auto" w:fill="FFFFFF"/>
        <w:tabs>
          <w:tab w:val="left" w:pos="709"/>
        </w:tabs>
        <w:spacing w:after="0" w:line="320" w:lineRule="atLeast"/>
        <w:jc w:val="center"/>
        <w:rPr>
          <w:rFonts w:ascii="Calibri" w:eastAsia="Times New Roman" w:hAnsi="Calibri" w:cs="Calibri"/>
          <w:color w:val="000000"/>
          <w:spacing w:val="-5"/>
          <w:vertAlign w:val="subscript"/>
          <w:lang w:eastAsia="en-US"/>
        </w:rPr>
      </w:pPr>
      <w:r w:rsidRPr="00922076">
        <w:rPr>
          <w:rFonts w:ascii="Calibri" w:eastAsia="Times New Roman" w:hAnsi="Calibri" w:cs="Calibri"/>
          <w:color w:val="000000"/>
          <w:spacing w:val="-5"/>
          <w:lang w:eastAsia="en-US"/>
        </w:rPr>
        <w:t>C</w:t>
      </w:r>
      <w:r w:rsidRPr="00922076">
        <w:rPr>
          <w:rFonts w:ascii="Calibri" w:eastAsia="Times New Roman" w:hAnsi="Calibri" w:cs="Calibri"/>
          <w:color w:val="000000"/>
          <w:spacing w:val="-5"/>
          <w:vertAlign w:val="subscript"/>
          <w:lang w:eastAsia="en-US"/>
        </w:rPr>
        <w:t>p</w:t>
      </w:r>
    </w:p>
    <w:p w14:paraId="4681AB02" w14:textId="3CF6A617" w:rsidR="00783C28" w:rsidRPr="00922076" w:rsidRDefault="00922076" w:rsidP="00783C28">
      <w:pPr>
        <w:shd w:val="clear" w:color="auto" w:fill="FFFFFF"/>
        <w:spacing w:after="0" w:line="340" w:lineRule="atLeast"/>
        <w:jc w:val="both"/>
        <w:rPr>
          <w:rFonts w:ascii="Calibri" w:eastAsia="Times New Roman" w:hAnsi="Calibri" w:cs="Calibri"/>
          <w:lang w:eastAsia="en-US"/>
        </w:rPr>
      </w:pPr>
      <w:r w:rsidRPr="00032317">
        <w:rPr>
          <w:rFonts w:ascii="Calibri" w:eastAsia="Times New Roman" w:hAnsi="Calibri" w:cs="Calibri"/>
          <w:color w:val="000000"/>
          <w:spacing w:val="-5"/>
          <w:lang w:eastAsia="en-US"/>
        </w:rPr>
        <w:t>3</w:t>
      </w:r>
      <w:r w:rsidR="00783C28" w:rsidRPr="00032317">
        <w:rPr>
          <w:rFonts w:ascii="Calibri" w:eastAsia="Times New Roman" w:hAnsi="Calibri" w:cs="Calibri"/>
          <w:color w:val="000000"/>
          <w:spacing w:val="-5"/>
          <w:lang w:eastAsia="en-US"/>
        </w:rPr>
        <w:t>.</w:t>
      </w:r>
      <w:r w:rsidR="00783C28" w:rsidRPr="00922076">
        <w:rPr>
          <w:rFonts w:ascii="Calibri" w:eastAsia="Times New Roman" w:hAnsi="Calibri" w:cs="Calibri"/>
          <w:color w:val="000000"/>
          <w:spacing w:val="-5"/>
          <w:lang w:eastAsia="en-US"/>
        </w:rPr>
        <w:t xml:space="preserve"> Prekėms taikomo</w:t>
      </w:r>
      <w:r w:rsidR="00783C28" w:rsidRPr="00922076">
        <w:rPr>
          <w:rFonts w:ascii="Calibri" w:eastAsia="Times New Roman" w:hAnsi="Calibri" w:cs="Calibri"/>
          <w:lang w:eastAsia="en-US"/>
        </w:rPr>
        <w:t xml:space="preserve"> papildomo garantinio termino balas </w:t>
      </w:r>
      <w:r w:rsidR="00783C28" w:rsidRPr="00922076">
        <w:rPr>
          <w:rFonts w:ascii="Calibri" w:eastAsia="Times New Roman" w:hAnsi="Calibri" w:cs="Calibri"/>
          <w:b/>
          <w:bCs/>
          <w:lang w:eastAsia="en-US"/>
        </w:rPr>
        <w:t>(V)</w:t>
      </w:r>
      <w:r w:rsidR="00783C28" w:rsidRPr="00922076">
        <w:rPr>
          <w:rFonts w:ascii="Calibri" w:eastAsia="Times New Roman" w:hAnsi="Calibri" w:cs="Calibri"/>
          <w:lang w:eastAsia="en-US"/>
        </w:rPr>
        <w:t xml:space="preserve"> balas nustatomas lentelėje nustatyta tvarka:</w:t>
      </w:r>
    </w:p>
    <w:p w14:paraId="778A3920" w14:textId="77777777" w:rsidR="00783C28" w:rsidRPr="00783C28" w:rsidRDefault="00783C28" w:rsidP="00783C28">
      <w:pPr>
        <w:shd w:val="clear" w:color="auto" w:fill="FFFFFF"/>
        <w:spacing w:after="0" w:line="340" w:lineRule="atLeast"/>
        <w:jc w:val="both"/>
        <w:rPr>
          <w:rFonts w:ascii="Calibri" w:eastAsia="Times New Roman" w:hAnsi="Calibri" w:cs="Calibri"/>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4948"/>
        <w:gridCol w:w="4310"/>
      </w:tblGrid>
      <w:tr w:rsidR="00783C28" w:rsidRPr="00783C28" w14:paraId="3AB38147" w14:textId="77777777" w:rsidTr="00032317">
        <w:trPr>
          <w:jc w:val="center"/>
        </w:trPr>
        <w:tc>
          <w:tcPr>
            <w:tcW w:w="353" w:type="pct"/>
            <w:shd w:val="clear" w:color="auto" w:fill="DEEAF6" w:themeFill="accent5" w:themeFillTint="33"/>
            <w:tcMar>
              <w:top w:w="0" w:type="dxa"/>
              <w:left w:w="108" w:type="dxa"/>
              <w:bottom w:w="0" w:type="dxa"/>
              <w:right w:w="108" w:type="dxa"/>
            </w:tcMar>
            <w:hideMark/>
          </w:tcPr>
          <w:p w14:paraId="0CBE72D2" w14:textId="77777777" w:rsidR="00783C28" w:rsidRPr="00783C28" w:rsidRDefault="00783C28" w:rsidP="00783C28">
            <w:pPr>
              <w:spacing w:after="0" w:line="240" w:lineRule="auto"/>
              <w:jc w:val="center"/>
              <w:rPr>
                <w:rFonts w:ascii="Calibri" w:eastAsia="Times New Roman" w:hAnsi="Calibri" w:cs="Calibri"/>
                <w:b/>
                <w:bCs/>
                <w:color w:val="000000"/>
                <w:spacing w:val="-5"/>
                <w:lang w:eastAsia="en-US"/>
              </w:rPr>
            </w:pPr>
            <w:r w:rsidRPr="00783C28">
              <w:rPr>
                <w:rFonts w:ascii="Calibri" w:eastAsia="Times New Roman" w:hAnsi="Calibri" w:cs="Calibri"/>
                <w:b/>
                <w:bCs/>
                <w:color w:val="000000"/>
                <w:spacing w:val="-5"/>
                <w:lang w:eastAsia="en-US"/>
              </w:rPr>
              <w:t>Eil.</w:t>
            </w:r>
          </w:p>
          <w:p w14:paraId="01478EE0" w14:textId="77777777" w:rsidR="00783C28" w:rsidRPr="00783C28" w:rsidRDefault="00783C28" w:rsidP="00783C28">
            <w:pPr>
              <w:spacing w:after="0" w:line="240" w:lineRule="auto"/>
              <w:jc w:val="center"/>
              <w:rPr>
                <w:rFonts w:ascii="Calibri" w:eastAsia="Times New Roman" w:hAnsi="Calibri" w:cs="Calibri"/>
                <w:b/>
                <w:bCs/>
                <w:color w:val="000000"/>
                <w:spacing w:val="-5"/>
                <w:lang w:eastAsia="en-US"/>
              </w:rPr>
            </w:pPr>
            <w:r w:rsidRPr="00783C28">
              <w:rPr>
                <w:rFonts w:ascii="Calibri" w:eastAsia="Times New Roman" w:hAnsi="Calibri" w:cs="Calibri"/>
                <w:b/>
                <w:bCs/>
                <w:color w:val="000000"/>
                <w:spacing w:val="-5"/>
                <w:lang w:eastAsia="en-US"/>
              </w:rPr>
              <w:t>Nr.</w:t>
            </w:r>
          </w:p>
        </w:tc>
        <w:tc>
          <w:tcPr>
            <w:tcW w:w="2483" w:type="pct"/>
            <w:shd w:val="clear" w:color="auto" w:fill="DEEAF6" w:themeFill="accent5" w:themeFillTint="33"/>
            <w:tcMar>
              <w:top w:w="0" w:type="dxa"/>
              <w:left w:w="108" w:type="dxa"/>
              <w:bottom w:w="0" w:type="dxa"/>
              <w:right w:w="108" w:type="dxa"/>
            </w:tcMar>
            <w:hideMark/>
          </w:tcPr>
          <w:p w14:paraId="3140DDC6" w14:textId="6C29FF78" w:rsidR="00783C28" w:rsidRPr="00783C28" w:rsidRDefault="00922076" w:rsidP="00783C28">
            <w:pPr>
              <w:spacing w:after="0" w:line="240" w:lineRule="auto"/>
              <w:jc w:val="center"/>
              <w:rPr>
                <w:rFonts w:ascii="Calibri" w:eastAsia="Times New Roman" w:hAnsi="Calibri" w:cs="Calibri"/>
                <w:b/>
                <w:bCs/>
                <w:color w:val="000000"/>
                <w:spacing w:val="-5"/>
                <w:lang w:eastAsia="en-US"/>
              </w:rPr>
            </w:pPr>
            <w:r w:rsidRPr="00406A4B">
              <w:rPr>
                <w:rFonts w:cstheme="minorHAnsi"/>
                <w:b/>
                <w:bCs/>
                <w:iCs/>
                <w:noProof/>
                <w:spacing w:val="-2"/>
              </w:rPr>
              <w:t>Prekėms</w:t>
            </w:r>
            <w:r w:rsidRPr="00406A4B">
              <w:rPr>
                <w:rFonts w:cstheme="minorHAnsi"/>
                <w:b/>
                <w:bCs/>
                <w:spacing w:val="-2"/>
              </w:rPr>
              <w:t xml:space="preserve"> suteikiamas papild</w:t>
            </w:r>
            <w:r w:rsidR="00E83992">
              <w:rPr>
                <w:rFonts w:cstheme="minorHAnsi"/>
                <w:b/>
                <w:bCs/>
                <w:spacing w:val="-2"/>
              </w:rPr>
              <w:t>omas garantinis terminas metais</w:t>
            </w:r>
          </w:p>
        </w:tc>
        <w:tc>
          <w:tcPr>
            <w:tcW w:w="2163" w:type="pct"/>
            <w:shd w:val="clear" w:color="auto" w:fill="DEEAF6" w:themeFill="accent5" w:themeFillTint="33"/>
            <w:tcMar>
              <w:top w:w="0" w:type="dxa"/>
              <w:left w:w="108" w:type="dxa"/>
              <w:bottom w:w="0" w:type="dxa"/>
              <w:right w:w="108" w:type="dxa"/>
            </w:tcMar>
            <w:hideMark/>
          </w:tcPr>
          <w:p w14:paraId="2088C9D4" w14:textId="303591B7" w:rsidR="00783C28" w:rsidRPr="00783C28" w:rsidRDefault="00783C28" w:rsidP="00783C28">
            <w:pPr>
              <w:spacing w:after="0" w:line="240" w:lineRule="auto"/>
              <w:jc w:val="center"/>
              <w:rPr>
                <w:rFonts w:ascii="Calibri" w:eastAsia="Times New Roman" w:hAnsi="Calibri" w:cs="Calibri"/>
                <w:b/>
                <w:bCs/>
                <w:color w:val="000000"/>
                <w:spacing w:val="-5"/>
                <w:lang w:eastAsia="en-US"/>
              </w:rPr>
            </w:pPr>
            <w:r w:rsidRPr="00783C28">
              <w:rPr>
                <w:rFonts w:ascii="Calibri" w:eastAsia="Times New Roman" w:hAnsi="Calibri" w:cs="Calibri"/>
                <w:b/>
                <w:bCs/>
                <w:color w:val="000000"/>
                <w:spacing w:val="-5"/>
                <w:lang w:eastAsia="en-US"/>
              </w:rPr>
              <w:t>Skiriami balai (V)</w:t>
            </w:r>
          </w:p>
        </w:tc>
      </w:tr>
      <w:tr w:rsidR="00EE3479" w:rsidRPr="00783C28" w14:paraId="2BCE91F0" w14:textId="77777777" w:rsidTr="00EE3479">
        <w:trPr>
          <w:jc w:val="center"/>
        </w:trPr>
        <w:tc>
          <w:tcPr>
            <w:tcW w:w="353" w:type="pct"/>
            <w:shd w:val="clear" w:color="auto" w:fill="FFFFFF" w:themeFill="background1"/>
            <w:tcMar>
              <w:top w:w="0" w:type="dxa"/>
              <w:left w:w="108" w:type="dxa"/>
              <w:bottom w:w="0" w:type="dxa"/>
              <w:right w:w="108" w:type="dxa"/>
            </w:tcMar>
          </w:tcPr>
          <w:p w14:paraId="7D64C630" w14:textId="49DBB745" w:rsidR="00EE3479" w:rsidRPr="00EE3479" w:rsidRDefault="00EE3479" w:rsidP="00783C28">
            <w:pPr>
              <w:spacing w:after="0" w:line="240" w:lineRule="auto"/>
              <w:jc w:val="center"/>
              <w:rPr>
                <w:rFonts w:ascii="Calibri" w:eastAsia="Times New Roman" w:hAnsi="Calibri" w:cs="Calibri"/>
                <w:bCs/>
                <w:color w:val="000000"/>
                <w:spacing w:val="-5"/>
                <w:lang w:eastAsia="en-US"/>
              </w:rPr>
            </w:pPr>
            <w:r w:rsidRPr="00EE3479">
              <w:rPr>
                <w:rFonts w:ascii="Calibri" w:eastAsia="Times New Roman" w:hAnsi="Calibri" w:cs="Calibri"/>
                <w:bCs/>
                <w:color w:val="000000"/>
                <w:spacing w:val="-5"/>
                <w:lang w:eastAsia="en-US"/>
              </w:rPr>
              <w:t>1.</w:t>
            </w:r>
          </w:p>
        </w:tc>
        <w:tc>
          <w:tcPr>
            <w:tcW w:w="2483" w:type="pct"/>
            <w:shd w:val="clear" w:color="auto" w:fill="FFFFFF" w:themeFill="background1"/>
            <w:tcMar>
              <w:top w:w="0" w:type="dxa"/>
              <w:left w:w="108" w:type="dxa"/>
              <w:bottom w:w="0" w:type="dxa"/>
              <w:right w:w="108" w:type="dxa"/>
            </w:tcMar>
          </w:tcPr>
          <w:p w14:paraId="1E142DA7" w14:textId="05DC5677" w:rsidR="00EE3479" w:rsidRPr="00EE3479" w:rsidRDefault="00EE3479" w:rsidP="00783C28">
            <w:pPr>
              <w:spacing w:after="0" w:line="240" w:lineRule="auto"/>
              <w:jc w:val="center"/>
              <w:rPr>
                <w:rFonts w:cstheme="minorHAnsi"/>
                <w:bCs/>
                <w:iCs/>
                <w:noProof/>
                <w:spacing w:val="-2"/>
              </w:rPr>
            </w:pPr>
            <w:r w:rsidRPr="00EE3479">
              <w:rPr>
                <w:rFonts w:cstheme="minorHAnsi"/>
                <w:bCs/>
                <w:iCs/>
                <w:noProof/>
                <w:spacing w:val="-2"/>
              </w:rPr>
              <w:t>0</w:t>
            </w:r>
          </w:p>
        </w:tc>
        <w:tc>
          <w:tcPr>
            <w:tcW w:w="2163" w:type="pct"/>
            <w:shd w:val="clear" w:color="auto" w:fill="FFFFFF" w:themeFill="background1"/>
            <w:tcMar>
              <w:top w:w="0" w:type="dxa"/>
              <w:left w:w="108" w:type="dxa"/>
              <w:bottom w:w="0" w:type="dxa"/>
              <w:right w:w="108" w:type="dxa"/>
            </w:tcMar>
          </w:tcPr>
          <w:p w14:paraId="07283038" w14:textId="461089C5" w:rsidR="00EE3479" w:rsidRPr="00EE3479" w:rsidRDefault="00EE3479" w:rsidP="00783C28">
            <w:pPr>
              <w:spacing w:after="0" w:line="240" w:lineRule="auto"/>
              <w:jc w:val="center"/>
              <w:rPr>
                <w:rFonts w:ascii="Calibri" w:eastAsia="Times New Roman" w:hAnsi="Calibri" w:cs="Calibri"/>
                <w:bCs/>
                <w:color w:val="000000"/>
                <w:spacing w:val="-5"/>
                <w:lang w:eastAsia="en-US"/>
              </w:rPr>
            </w:pPr>
            <w:r w:rsidRPr="00EE3479">
              <w:rPr>
                <w:rFonts w:ascii="Calibri" w:eastAsia="Times New Roman" w:hAnsi="Calibri" w:cs="Calibri"/>
                <w:bCs/>
                <w:color w:val="000000"/>
                <w:spacing w:val="-5"/>
                <w:lang w:eastAsia="en-US"/>
              </w:rPr>
              <w:t>0</w:t>
            </w:r>
          </w:p>
        </w:tc>
      </w:tr>
      <w:tr w:rsidR="00783C28" w:rsidRPr="00783C28" w14:paraId="08F925A6" w14:textId="77777777" w:rsidTr="00032317">
        <w:trPr>
          <w:jc w:val="center"/>
        </w:trPr>
        <w:tc>
          <w:tcPr>
            <w:tcW w:w="353" w:type="pct"/>
            <w:tcMar>
              <w:top w:w="0" w:type="dxa"/>
              <w:left w:w="108" w:type="dxa"/>
              <w:bottom w:w="0" w:type="dxa"/>
              <w:right w:w="108" w:type="dxa"/>
            </w:tcMar>
            <w:hideMark/>
          </w:tcPr>
          <w:p w14:paraId="137345EB" w14:textId="6B2D0461" w:rsidR="00783C28" w:rsidRPr="00783C28" w:rsidRDefault="00EE3479" w:rsidP="00922076">
            <w:pPr>
              <w:spacing w:after="0" w:line="240" w:lineRule="auto"/>
              <w:jc w:val="center"/>
              <w:rPr>
                <w:rFonts w:ascii="Calibri" w:eastAsia="Times New Roman" w:hAnsi="Calibri" w:cs="Calibri"/>
                <w:color w:val="000000"/>
                <w:spacing w:val="-5"/>
                <w:lang w:eastAsia="en-US"/>
              </w:rPr>
            </w:pPr>
            <w:r>
              <w:rPr>
                <w:rFonts w:ascii="Calibri" w:eastAsia="Times New Roman" w:hAnsi="Calibri" w:cs="Calibri"/>
                <w:color w:val="000000"/>
                <w:spacing w:val="-5"/>
                <w:lang w:eastAsia="en-US"/>
              </w:rPr>
              <w:t>2.</w:t>
            </w:r>
          </w:p>
        </w:tc>
        <w:tc>
          <w:tcPr>
            <w:tcW w:w="2483" w:type="pct"/>
            <w:tcMar>
              <w:top w:w="0" w:type="dxa"/>
              <w:left w:w="108" w:type="dxa"/>
              <w:bottom w:w="0" w:type="dxa"/>
              <w:right w:w="108" w:type="dxa"/>
            </w:tcMar>
            <w:hideMark/>
          </w:tcPr>
          <w:p w14:paraId="484DFE52" w14:textId="77777777" w:rsidR="00783C28" w:rsidRPr="00783C28" w:rsidRDefault="00783C28" w:rsidP="00783C28">
            <w:pPr>
              <w:spacing w:after="0" w:line="240" w:lineRule="auto"/>
              <w:jc w:val="center"/>
              <w:rPr>
                <w:rFonts w:ascii="Calibri" w:eastAsia="Times New Roman" w:hAnsi="Calibri" w:cs="Calibri"/>
                <w:color w:val="000000"/>
                <w:spacing w:val="-5"/>
                <w:lang w:eastAsia="en-US"/>
              </w:rPr>
            </w:pPr>
            <w:r w:rsidRPr="00783C28">
              <w:rPr>
                <w:rFonts w:ascii="Calibri" w:eastAsia="Times New Roman" w:hAnsi="Calibri" w:cs="Calibri"/>
                <w:color w:val="000000"/>
                <w:spacing w:val="-5"/>
                <w:lang w:eastAsia="en-US"/>
              </w:rPr>
              <w:t>1</w:t>
            </w:r>
          </w:p>
        </w:tc>
        <w:tc>
          <w:tcPr>
            <w:tcW w:w="2163" w:type="pct"/>
            <w:tcMar>
              <w:top w:w="0" w:type="dxa"/>
              <w:left w:w="108" w:type="dxa"/>
              <w:bottom w:w="0" w:type="dxa"/>
              <w:right w:w="108" w:type="dxa"/>
            </w:tcMar>
            <w:hideMark/>
          </w:tcPr>
          <w:p w14:paraId="7322613C" w14:textId="77777777" w:rsidR="00783C28" w:rsidRPr="00783C28" w:rsidRDefault="00783C28" w:rsidP="00783C28">
            <w:pPr>
              <w:spacing w:after="0" w:line="240" w:lineRule="auto"/>
              <w:jc w:val="center"/>
              <w:rPr>
                <w:rFonts w:ascii="Calibri" w:eastAsia="Times New Roman" w:hAnsi="Calibri" w:cs="Calibri"/>
                <w:color w:val="000000"/>
                <w:spacing w:val="-5"/>
                <w:lang w:eastAsia="en-US"/>
              </w:rPr>
            </w:pPr>
            <w:r w:rsidRPr="00783C28">
              <w:rPr>
                <w:rFonts w:ascii="Calibri" w:eastAsia="Times New Roman" w:hAnsi="Calibri" w:cs="Calibri"/>
                <w:color w:val="000000"/>
                <w:spacing w:val="-5"/>
                <w:lang w:eastAsia="en-US"/>
              </w:rPr>
              <w:t>3</w:t>
            </w:r>
          </w:p>
        </w:tc>
      </w:tr>
      <w:tr w:rsidR="00783C28" w:rsidRPr="00783C28" w14:paraId="401355F1" w14:textId="77777777" w:rsidTr="00032317">
        <w:trPr>
          <w:jc w:val="center"/>
        </w:trPr>
        <w:tc>
          <w:tcPr>
            <w:tcW w:w="353" w:type="pct"/>
            <w:tcMar>
              <w:top w:w="0" w:type="dxa"/>
              <w:left w:w="108" w:type="dxa"/>
              <w:bottom w:w="0" w:type="dxa"/>
              <w:right w:w="108" w:type="dxa"/>
            </w:tcMar>
            <w:hideMark/>
          </w:tcPr>
          <w:p w14:paraId="592605AE" w14:textId="4F18D749" w:rsidR="00783C28" w:rsidRPr="00783C28" w:rsidRDefault="00EE3479" w:rsidP="00922076">
            <w:pPr>
              <w:spacing w:after="0" w:line="240" w:lineRule="auto"/>
              <w:jc w:val="center"/>
              <w:rPr>
                <w:rFonts w:ascii="Calibri" w:eastAsia="Times New Roman" w:hAnsi="Calibri" w:cs="Calibri"/>
                <w:color w:val="000000"/>
                <w:spacing w:val="-5"/>
                <w:lang w:eastAsia="en-US"/>
              </w:rPr>
            </w:pPr>
            <w:r>
              <w:rPr>
                <w:rFonts w:ascii="Calibri" w:eastAsia="Times New Roman" w:hAnsi="Calibri" w:cs="Calibri"/>
                <w:color w:val="000000"/>
                <w:spacing w:val="-5"/>
                <w:lang w:eastAsia="en-US"/>
              </w:rPr>
              <w:t>3.</w:t>
            </w:r>
          </w:p>
        </w:tc>
        <w:tc>
          <w:tcPr>
            <w:tcW w:w="2483" w:type="pct"/>
            <w:tcMar>
              <w:top w:w="0" w:type="dxa"/>
              <w:left w:w="108" w:type="dxa"/>
              <w:bottom w:w="0" w:type="dxa"/>
              <w:right w:w="108" w:type="dxa"/>
            </w:tcMar>
            <w:hideMark/>
          </w:tcPr>
          <w:p w14:paraId="22B4BCC7" w14:textId="77777777" w:rsidR="00783C28" w:rsidRPr="00783C28" w:rsidRDefault="00783C28" w:rsidP="00783C28">
            <w:pPr>
              <w:spacing w:after="0" w:line="240" w:lineRule="auto"/>
              <w:jc w:val="center"/>
              <w:rPr>
                <w:rFonts w:ascii="Calibri" w:eastAsia="Times New Roman" w:hAnsi="Calibri" w:cs="Calibri"/>
                <w:color w:val="000000"/>
                <w:spacing w:val="-5"/>
                <w:lang w:eastAsia="en-US"/>
              </w:rPr>
            </w:pPr>
            <w:r w:rsidRPr="00783C28">
              <w:rPr>
                <w:rFonts w:ascii="Calibri" w:eastAsia="Times New Roman" w:hAnsi="Calibri" w:cs="Calibri"/>
                <w:color w:val="000000"/>
                <w:spacing w:val="-5"/>
                <w:lang w:eastAsia="en-US"/>
              </w:rPr>
              <w:t>2</w:t>
            </w:r>
          </w:p>
        </w:tc>
        <w:tc>
          <w:tcPr>
            <w:tcW w:w="2163" w:type="pct"/>
            <w:tcMar>
              <w:top w:w="0" w:type="dxa"/>
              <w:left w:w="108" w:type="dxa"/>
              <w:bottom w:w="0" w:type="dxa"/>
              <w:right w:w="108" w:type="dxa"/>
            </w:tcMar>
            <w:hideMark/>
          </w:tcPr>
          <w:p w14:paraId="0ABAEC99" w14:textId="77777777" w:rsidR="00783C28" w:rsidRPr="00783C28" w:rsidRDefault="00783C28" w:rsidP="00783C28">
            <w:pPr>
              <w:spacing w:after="0" w:line="240" w:lineRule="auto"/>
              <w:jc w:val="center"/>
              <w:rPr>
                <w:rFonts w:ascii="Calibri" w:eastAsia="Times New Roman" w:hAnsi="Calibri" w:cs="Calibri"/>
                <w:color w:val="000000"/>
                <w:spacing w:val="-5"/>
                <w:lang w:eastAsia="en-US"/>
              </w:rPr>
            </w:pPr>
            <w:r w:rsidRPr="00783C28">
              <w:rPr>
                <w:rFonts w:ascii="Calibri" w:eastAsia="Times New Roman" w:hAnsi="Calibri" w:cs="Calibri"/>
                <w:color w:val="000000"/>
                <w:spacing w:val="-5"/>
                <w:lang w:eastAsia="en-US"/>
              </w:rPr>
              <w:t>6</w:t>
            </w:r>
          </w:p>
        </w:tc>
      </w:tr>
      <w:tr w:rsidR="00922076" w:rsidRPr="00783C28" w14:paraId="65B79C32" w14:textId="77777777" w:rsidTr="00032317">
        <w:trPr>
          <w:jc w:val="center"/>
        </w:trPr>
        <w:tc>
          <w:tcPr>
            <w:tcW w:w="353" w:type="pct"/>
            <w:tcMar>
              <w:top w:w="0" w:type="dxa"/>
              <w:left w:w="108" w:type="dxa"/>
              <w:bottom w:w="0" w:type="dxa"/>
              <w:right w:w="108" w:type="dxa"/>
            </w:tcMar>
          </w:tcPr>
          <w:p w14:paraId="4F30D5E9" w14:textId="1EA030A0" w:rsidR="00922076" w:rsidRPr="00783C28" w:rsidRDefault="00EE3479" w:rsidP="00922076">
            <w:pPr>
              <w:spacing w:after="0" w:line="240" w:lineRule="auto"/>
              <w:jc w:val="center"/>
              <w:rPr>
                <w:rFonts w:ascii="Calibri" w:eastAsia="Times New Roman" w:hAnsi="Calibri" w:cs="Calibri"/>
                <w:color w:val="000000"/>
                <w:spacing w:val="-5"/>
                <w:lang w:eastAsia="en-US"/>
              </w:rPr>
            </w:pPr>
            <w:r>
              <w:rPr>
                <w:rFonts w:ascii="Calibri" w:eastAsia="Times New Roman" w:hAnsi="Calibri" w:cs="Calibri"/>
                <w:color w:val="000000"/>
                <w:spacing w:val="-5"/>
                <w:lang w:eastAsia="en-US"/>
              </w:rPr>
              <w:t>4.</w:t>
            </w:r>
          </w:p>
        </w:tc>
        <w:tc>
          <w:tcPr>
            <w:tcW w:w="2483" w:type="pct"/>
            <w:tcMar>
              <w:top w:w="0" w:type="dxa"/>
              <w:left w:w="108" w:type="dxa"/>
              <w:bottom w:w="0" w:type="dxa"/>
              <w:right w:w="108" w:type="dxa"/>
            </w:tcMar>
          </w:tcPr>
          <w:p w14:paraId="1F8B1F57" w14:textId="46223C9B" w:rsidR="00922076" w:rsidRPr="00783C28" w:rsidRDefault="00922076" w:rsidP="00922076">
            <w:pPr>
              <w:spacing w:after="0" w:line="240" w:lineRule="auto"/>
              <w:jc w:val="center"/>
              <w:rPr>
                <w:rFonts w:ascii="Calibri" w:eastAsia="Times New Roman" w:hAnsi="Calibri" w:cs="Calibri"/>
                <w:color w:val="000000"/>
                <w:spacing w:val="-5"/>
                <w:lang w:eastAsia="en-US"/>
              </w:rPr>
            </w:pPr>
            <w:r w:rsidRPr="00406A4B">
              <w:rPr>
                <w:rFonts w:cstheme="minorHAnsi"/>
                <w:spacing w:val="-2"/>
              </w:rPr>
              <w:t>3</w:t>
            </w:r>
          </w:p>
        </w:tc>
        <w:tc>
          <w:tcPr>
            <w:tcW w:w="2163" w:type="pct"/>
            <w:tcMar>
              <w:top w:w="0" w:type="dxa"/>
              <w:left w:w="108" w:type="dxa"/>
              <w:bottom w:w="0" w:type="dxa"/>
              <w:right w:w="108" w:type="dxa"/>
            </w:tcMar>
          </w:tcPr>
          <w:p w14:paraId="373E2253" w14:textId="2A7BD7D5" w:rsidR="00922076" w:rsidRPr="00783C28" w:rsidRDefault="00922076" w:rsidP="00922076">
            <w:pPr>
              <w:spacing w:after="0" w:line="240" w:lineRule="auto"/>
              <w:jc w:val="center"/>
              <w:rPr>
                <w:rFonts w:ascii="Calibri" w:eastAsia="Times New Roman" w:hAnsi="Calibri" w:cs="Calibri"/>
                <w:color w:val="000000"/>
                <w:spacing w:val="-5"/>
                <w:lang w:eastAsia="en-US"/>
              </w:rPr>
            </w:pPr>
            <w:r w:rsidRPr="00406A4B">
              <w:rPr>
                <w:rFonts w:cstheme="minorHAnsi"/>
                <w:spacing w:val="-2"/>
              </w:rPr>
              <w:t>9</w:t>
            </w:r>
          </w:p>
        </w:tc>
      </w:tr>
    </w:tbl>
    <w:p w14:paraId="40D4C668" w14:textId="77777777" w:rsidR="00783C28" w:rsidRPr="00783C28" w:rsidRDefault="00783C28" w:rsidP="00783C28">
      <w:pPr>
        <w:spacing w:after="0" w:line="320" w:lineRule="atLeast"/>
        <w:jc w:val="both"/>
        <w:rPr>
          <w:rFonts w:ascii="Calibri" w:eastAsia="Times New Roman" w:hAnsi="Calibri" w:cs="Calibri"/>
          <w:i/>
          <w:iCs/>
          <w:color w:val="000000"/>
          <w:spacing w:val="-5"/>
          <w:lang w:eastAsia="en-US"/>
        </w:rPr>
      </w:pPr>
    </w:p>
    <w:p w14:paraId="536AE3A5" w14:textId="28DA5DB3" w:rsidR="003D1E22" w:rsidRPr="003D1E22" w:rsidRDefault="003D1E22" w:rsidP="00EE3479">
      <w:pPr>
        <w:shd w:val="clear" w:color="auto" w:fill="FFFFFF"/>
        <w:spacing w:after="0"/>
        <w:jc w:val="both"/>
        <w:rPr>
          <w:rFonts w:ascii="Calibri" w:eastAsia="Times New Roman" w:hAnsi="Calibri" w:cs="Calibri"/>
          <w:iCs/>
          <w:color w:val="000000"/>
          <w:spacing w:val="-2"/>
          <w:u w:val="single"/>
          <w:lang w:eastAsia="en-US"/>
        </w:rPr>
      </w:pPr>
      <w:r w:rsidRPr="003D1E22">
        <w:rPr>
          <w:rFonts w:ascii="Calibri" w:eastAsia="Times New Roman" w:hAnsi="Calibri" w:cs="Calibri"/>
          <w:iCs/>
          <w:color w:val="000000"/>
          <w:spacing w:val="-2"/>
          <w:u w:val="single"/>
          <w:lang w:eastAsia="en-US"/>
        </w:rPr>
        <w:t>Pastabos:</w:t>
      </w:r>
    </w:p>
    <w:p w14:paraId="17D9CAF8" w14:textId="289ABDAA" w:rsidR="00EE3479" w:rsidRPr="00EE3479" w:rsidRDefault="00EE3479" w:rsidP="00EE3479">
      <w:pPr>
        <w:shd w:val="clear" w:color="auto" w:fill="FFFFFF"/>
        <w:spacing w:after="0"/>
        <w:jc w:val="both"/>
        <w:rPr>
          <w:rFonts w:ascii="Calibri" w:eastAsia="Times New Roman" w:hAnsi="Calibri" w:cs="Calibri"/>
          <w:iCs/>
          <w:color w:val="000000"/>
          <w:spacing w:val="-2"/>
          <w:lang w:eastAsia="en-US"/>
        </w:rPr>
      </w:pPr>
      <w:r w:rsidRPr="00EE3479">
        <w:rPr>
          <w:rFonts w:ascii="Calibri" w:eastAsia="Times New Roman" w:hAnsi="Calibri" w:cs="Calibri"/>
          <w:iCs/>
          <w:color w:val="000000"/>
          <w:spacing w:val="-2"/>
          <w:lang w:eastAsia="en-US"/>
        </w:rPr>
        <w:t xml:space="preserve">1) </w:t>
      </w:r>
      <w:r w:rsidRPr="00EE3479">
        <w:rPr>
          <w:bCs/>
          <w:iCs/>
          <w:noProof/>
        </w:rPr>
        <w:t>Prekėms</w:t>
      </w:r>
      <w:r w:rsidRPr="00EE3479">
        <w:rPr>
          <w:bCs/>
        </w:rPr>
        <w:t xml:space="preserve"> </w:t>
      </w:r>
      <w:r w:rsidRPr="00EE3479">
        <w:rPr>
          <w:bCs/>
          <w:iCs/>
          <w:noProof/>
        </w:rPr>
        <w:t>suteikiamas papildomas garantinis terminas</w:t>
      </w:r>
      <w:r w:rsidRPr="00EE3479">
        <w:rPr>
          <w:rFonts w:ascii="Calibri" w:eastAsia="Times New Roman" w:hAnsi="Calibri" w:cs="Calibri"/>
          <w:iCs/>
          <w:color w:val="000000"/>
          <w:spacing w:val="-2"/>
          <w:lang w:eastAsia="en-US"/>
        </w:rPr>
        <w:t xml:space="preserve"> –  </w:t>
      </w:r>
      <w:r w:rsidRPr="00EE3479">
        <w:rPr>
          <w:rFonts w:ascii="Calibri" w:eastAsia="Calibri" w:hAnsi="Calibri" w:cs="Calibri"/>
          <w:lang w:eastAsia="en-US"/>
        </w:rPr>
        <w:t xml:space="preserve">techninės specifikacijos </w:t>
      </w:r>
      <w:r w:rsidRPr="00EE3479">
        <w:rPr>
          <w:rFonts w:ascii="Calibri" w:eastAsia="Times New Roman" w:hAnsi="Calibri" w:cs="Calibri"/>
          <w:lang w:eastAsia="en-US"/>
        </w:rPr>
        <w:t>3</w:t>
      </w:r>
      <w:r w:rsidRPr="00EE3479">
        <w:rPr>
          <w:rFonts w:ascii="Calibri" w:eastAsia="Calibri" w:hAnsi="Calibri" w:cs="Calibri"/>
          <w:lang w:eastAsia="en-US"/>
        </w:rPr>
        <w:t xml:space="preserve"> punkto lentelėje nurodytoms prekėms </w:t>
      </w:r>
      <w:r w:rsidRPr="00EE3479">
        <w:rPr>
          <w:rFonts w:ascii="Calibri" w:eastAsia="Times New Roman" w:hAnsi="Calibri" w:cs="Calibri"/>
          <w:iCs/>
          <w:color w:val="000000"/>
          <w:spacing w:val="-2"/>
          <w:lang w:eastAsia="en-US"/>
        </w:rPr>
        <w:t>tiekėjo ar prekių gamintojo suteikiamas papildomas terminas, viršijantis privalomą techninėje specifikacijoje ir sutarties projekte nurodytą 2 metų garantinį terminą.</w:t>
      </w:r>
    </w:p>
    <w:p w14:paraId="194C4FE8" w14:textId="77777777" w:rsidR="00EE3479" w:rsidRPr="00EE3479" w:rsidRDefault="00EE3479" w:rsidP="00EE3479">
      <w:pPr>
        <w:shd w:val="clear" w:color="auto" w:fill="FFFFFF"/>
        <w:spacing w:after="0"/>
        <w:jc w:val="both"/>
        <w:rPr>
          <w:rFonts w:ascii="Calibri" w:eastAsia="Times New Roman" w:hAnsi="Calibri" w:cs="Calibri"/>
          <w:lang w:eastAsia="en-US"/>
        </w:rPr>
      </w:pPr>
      <w:r w:rsidRPr="00EE3479">
        <w:rPr>
          <w:rFonts w:ascii="Calibri" w:eastAsia="Times New Roman" w:hAnsi="Calibri" w:cs="Calibri"/>
          <w:lang w:eastAsia="en-US"/>
        </w:rPr>
        <w:t xml:space="preserve">2) Balai (V) už pasiūlytą papildomą garantinį terminą bus skiriami tik už 1-3 papildomus metus, t. y. </w:t>
      </w:r>
      <w:r w:rsidRPr="00EE3479">
        <w:rPr>
          <w:rFonts w:ascii="Calibri" w:eastAsia="Times New Roman" w:hAnsi="Calibri" w:cs="Calibri"/>
          <w:b/>
          <w:lang w:eastAsia="en-US"/>
        </w:rPr>
        <w:t xml:space="preserve">jei tiekėjas nepasiūlys papildomo garantinio termino, jam bus skirta 0 balų </w:t>
      </w:r>
      <w:r w:rsidRPr="00EE3479">
        <w:rPr>
          <w:rFonts w:ascii="Calibri" w:eastAsia="Times New Roman" w:hAnsi="Calibri" w:cs="Calibri"/>
          <w:lang w:eastAsia="en-US"/>
        </w:rPr>
        <w:t xml:space="preserve">už šį kriterijų, bet jei daugiau nei 3 metai, tai bus skaičiuojama, kad pasiūlė 3 metus. </w:t>
      </w:r>
      <w:r w:rsidRPr="00EE3479">
        <w:rPr>
          <w:rFonts w:ascii="Calibri" w:eastAsia="Times New Roman" w:hAnsi="Calibri" w:cs="Calibri"/>
          <w:iCs/>
          <w:spacing w:val="-5"/>
          <w:lang w:eastAsia="en-US"/>
        </w:rPr>
        <w:t>Jei tiekėjas nurodys papildomą garantinį terminą išreikštą ne sveikuoju skaičiumi (pvz. 0,5; 1,5; 2,2; 3,2 ar pan.), perkančioji organizacija balus (V) skirs pagal sveikojo skaičiaus reikšmę (</w:t>
      </w:r>
      <w:r w:rsidRPr="00EE3479">
        <w:rPr>
          <w:rFonts w:ascii="Calibri" w:eastAsia="Times New Roman" w:hAnsi="Calibri" w:cs="Calibri"/>
          <w:iCs/>
          <w:lang w:eastAsia="en-US"/>
        </w:rPr>
        <w:t xml:space="preserve">pvz.  pasiūlius 0,5 metų </w:t>
      </w:r>
      <w:r w:rsidRPr="00EE3479">
        <w:rPr>
          <w:rFonts w:ascii="Calibri" w:eastAsia="Times New Roman" w:hAnsi="Calibri" w:cs="Calibri"/>
          <w:iCs/>
          <w:lang w:eastAsia="en-US"/>
        </w:rPr>
        <w:lastRenderedPageBreak/>
        <w:t>papildomą garantinį terminą bus skiriama 0 balų (V); 1,5 metų papildomą garantinį terminą bus skiriami 3 balai (V); pasiūlius 2,2 metų papildomą garantinį terminą – 6 balai (V); pasiūlius 3,2 metų papildomą garantinį terminą – 9  balai (V) ir t.t.).</w:t>
      </w:r>
      <w:r w:rsidRPr="00EE3479">
        <w:rPr>
          <w:rFonts w:ascii="Calibri" w:eastAsia="Times New Roman" w:hAnsi="Calibri" w:cs="Calibri"/>
          <w:lang w:eastAsia="en-US"/>
        </w:rPr>
        <w:t xml:space="preserve">       </w:t>
      </w:r>
    </w:p>
    <w:p w14:paraId="1FA23985" w14:textId="77777777" w:rsidR="00EE3479" w:rsidRPr="00EE3479" w:rsidRDefault="00EE3479" w:rsidP="00EE3479">
      <w:pPr>
        <w:spacing w:after="0"/>
        <w:jc w:val="both"/>
        <w:rPr>
          <w:rFonts w:ascii="Calibri" w:eastAsia="Times New Roman" w:hAnsi="Calibri" w:cs="Calibri"/>
          <w:bCs/>
          <w:noProof/>
          <w:spacing w:val="-5"/>
          <w:lang w:eastAsia="en-US"/>
        </w:rPr>
      </w:pPr>
      <w:r w:rsidRPr="00EE3479">
        <w:rPr>
          <w:rFonts w:ascii="Calibri" w:eastAsia="Times New Roman" w:hAnsi="Calibri" w:cs="Calibri"/>
          <w:lang w:eastAsia="en-US"/>
        </w:rPr>
        <w:t xml:space="preserve">3) </w:t>
      </w:r>
      <w:r w:rsidRPr="00EE3479">
        <w:rPr>
          <w:rFonts w:ascii="Calibri" w:eastAsia="Calibri" w:hAnsi="Calibri" w:cs="Calibri"/>
          <w:noProof/>
          <w:lang w:eastAsia="en-US"/>
        </w:rPr>
        <w:t>Tuo atveju, jeigu tiekėjas pateiks gamintojo dokumentus, kuriuose bus nurodytas bendras suteikiamas garantinis terminas, perkančioji organizacija skaičiuodama papildomą garantinį terminą iš nurodyto bendro atims 2 metus privalomo garantinio termino, kaip nurodyta techninės specifikacijos 4 punkte, ir skirtumą laikys papildomu garantiniu terminu (pvz. jei bus nurodytas garantinis terminas 5 metai, bus atimami 2 metai ir 3 metai bus laikomi papildomu garantiniu terminu). Ta pati nuostata taikoma, ir jeigu Tiekėjo  pateiktame garantiniame termine nebus aiškiai išskirta, kad tai yra papildomas garantinis terminas, kuris suteikiamas virš privalomo 2 metų garantinio termino.</w:t>
      </w:r>
    </w:p>
    <w:p w14:paraId="2D856CAC" w14:textId="77777777" w:rsidR="00EE3479" w:rsidRPr="00EE3479" w:rsidRDefault="00EE3479" w:rsidP="00EE3479">
      <w:pPr>
        <w:spacing w:after="0"/>
        <w:jc w:val="both"/>
        <w:rPr>
          <w:rFonts w:ascii="Calibri" w:eastAsia="Times New Roman" w:hAnsi="Calibri" w:cs="Calibri"/>
          <w:bCs/>
          <w:noProof/>
          <w:spacing w:val="-5"/>
          <w:lang w:eastAsia="en-US"/>
        </w:rPr>
      </w:pPr>
      <w:r w:rsidRPr="00EE3479">
        <w:rPr>
          <w:rFonts w:ascii="Calibri" w:eastAsia="Times New Roman" w:hAnsi="Calibri" w:cs="Calibri"/>
          <w:noProof/>
          <w:lang w:eastAsia="en-US"/>
        </w:rPr>
        <w:t xml:space="preserve">4) Tiekėjas negali siūlyti skirtingų papildomų garantinių terminų atskiroms prekėms, t. y. turi būti siūlomas vienodas papildomas garantinis terminas visoms techninės specifikacijos </w:t>
      </w:r>
      <w:r w:rsidRPr="00EE3479">
        <w:rPr>
          <w:rFonts w:ascii="Calibri" w:eastAsia="Times New Roman" w:hAnsi="Calibri" w:cs="Calibri"/>
          <w:iCs/>
          <w:noProof/>
          <w:lang w:eastAsia="en-US"/>
        </w:rPr>
        <w:t xml:space="preserve">3 </w:t>
      </w:r>
      <w:r w:rsidRPr="00EE3479">
        <w:rPr>
          <w:rFonts w:ascii="Calibri" w:eastAsia="Calibri" w:hAnsi="Calibri" w:cs="Calibri"/>
          <w:noProof/>
          <w:lang w:eastAsia="en-US"/>
        </w:rPr>
        <w:t xml:space="preserve">punkto lentelėje </w:t>
      </w:r>
      <w:r w:rsidRPr="00EE3479">
        <w:rPr>
          <w:rFonts w:ascii="Calibri" w:eastAsia="Times New Roman" w:hAnsi="Calibri" w:cs="Calibri"/>
          <w:noProof/>
          <w:lang w:eastAsia="en-US"/>
        </w:rPr>
        <w:t xml:space="preserve">nurodytoms prekėms. Jeigu yra siūlomi skirtingi papildomi garantiniai terminai, bus vertinamas trumpiausias nurodytas terminas.  </w:t>
      </w:r>
    </w:p>
    <w:p w14:paraId="72A6D5A7" w14:textId="77777777" w:rsidR="00EE3479" w:rsidRPr="00EE3479" w:rsidRDefault="00EE3479" w:rsidP="00EE3479">
      <w:pPr>
        <w:spacing w:after="0"/>
        <w:jc w:val="both"/>
        <w:rPr>
          <w:rFonts w:ascii="Calibri" w:eastAsia="Times New Roman" w:hAnsi="Calibri" w:cs="Calibri"/>
          <w:bCs/>
          <w:noProof/>
          <w:spacing w:val="-5"/>
          <w:lang w:eastAsia="en-US"/>
        </w:rPr>
      </w:pPr>
      <w:r w:rsidRPr="00EE3479">
        <w:rPr>
          <w:rFonts w:ascii="Calibri" w:eastAsia="Times New Roman" w:hAnsi="Calibri" w:cs="Calibri"/>
          <w:iCs/>
          <w:spacing w:val="-2"/>
          <w:lang w:eastAsia="en-US"/>
        </w:rPr>
        <w:t xml:space="preserve">5) </w:t>
      </w:r>
      <w:r w:rsidRPr="00EE3479">
        <w:rPr>
          <w:rFonts w:ascii="Calibri" w:eastAsia="Calibri" w:hAnsi="Calibri" w:cs="Calibri"/>
          <w:noProof/>
          <w:lang w:eastAsia="en-US"/>
        </w:rPr>
        <w:t xml:space="preserve">Tiekėjas negali siūlyti papildomo garantinio termino tik kai kurioms prekėms, t. y. papildomas garantinis terminas turi būti siūlomas visoms prekėms. </w:t>
      </w:r>
    </w:p>
    <w:p w14:paraId="48C844AD" w14:textId="77777777" w:rsidR="003D1E22" w:rsidRDefault="00EE3479" w:rsidP="003D1E22">
      <w:pPr>
        <w:spacing w:after="0"/>
        <w:jc w:val="both"/>
        <w:rPr>
          <w:rFonts w:ascii="Calibri" w:eastAsia="Times New Roman" w:hAnsi="Calibri" w:cs="Calibri"/>
          <w:bCs/>
          <w:noProof/>
          <w:spacing w:val="-5"/>
          <w:lang w:eastAsia="en-US"/>
        </w:rPr>
      </w:pPr>
      <w:r w:rsidRPr="00EE3479">
        <w:rPr>
          <w:rFonts w:ascii="Calibri" w:eastAsia="Times New Roman" w:hAnsi="Calibri" w:cs="Calibri"/>
          <w:bCs/>
          <w:noProof/>
          <w:spacing w:val="-5"/>
          <w:lang w:eastAsia="en-US"/>
        </w:rPr>
        <w:t>6) Tiekėjas, sudarydamas sutartį ar jos vykdymo metu, neturi teisės pakeisti papildomo garantinio termino (jos sumažinti) jei jis buvo įvertintas ekonominio naudingumo balais.</w:t>
      </w:r>
    </w:p>
    <w:p w14:paraId="47ED4D40" w14:textId="25C6704B" w:rsidR="00922076" w:rsidRPr="003D1E22" w:rsidRDefault="003D1E22" w:rsidP="003D1E22">
      <w:pPr>
        <w:spacing w:after="0"/>
        <w:jc w:val="both"/>
        <w:rPr>
          <w:rFonts w:ascii="Calibri" w:eastAsia="Times New Roman" w:hAnsi="Calibri" w:cs="Calibri"/>
          <w:bCs/>
          <w:noProof/>
          <w:spacing w:val="-5"/>
          <w:lang w:eastAsia="en-US"/>
        </w:rPr>
      </w:pPr>
      <w:r w:rsidRPr="003D1E22">
        <w:rPr>
          <w:rFonts w:eastAsia="Calibri" w:cstheme="minorHAnsi"/>
          <w:b/>
          <w:iCs/>
          <w:noProof/>
          <w:color w:val="FF0000"/>
        </w:rPr>
        <w:t>7</w:t>
      </w:r>
      <w:r w:rsidR="00922076" w:rsidRPr="003D1E22">
        <w:rPr>
          <w:rFonts w:eastAsia="Calibri" w:cstheme="minorHAnsi"/>
          <w:b/>
          <w:iCs/>
          <w:noProof/>
          <w:color w:val="FF0000"/>
        </w:rPr>
        <w:t xml:space="preserve">) </w:t>
      </w:r>
      <w:r w:rsidR="00922076" w:rsidRPr="003D1E22">
        <w:rPr>
          <w:rFonts w:ascii="Calibri" w:hAnsi="Calibri" w:cs="Calibri"/>
          <w:b/>
          <w:bCs/>
          <w:iCs/>
          <w:color w:val="FF0000"/>
        </w:rPr>
        <w:t xml:space="preserve">Kadangi tiekėjo siūlomas prekių papildomas garantinis terminas yra kokybės kriterijus (vienas iš ekonominio naudingumo vertinimo kriterijų), </w:t>
      </w:r>
      <w:r w:rsidR="00C73FB9" w:rsidRPr="003D1E22">
        <w:rPr>
          <w:rFonts w:ascii="Calibri" w:hAnsi="Calibri" w:cs="Calibri"/>
          <w:b/>
          <w:bCs/>
          <w:iCs/>
          <w:color w:val="FF0000"/>
        </w:rPr>
        <w:t>techninės specifikacijos 4</w:t>
      </w:r>
      <w:r w:rsidR="00922076" w:rsidRPr="003D1E22">
        <w:rPr>
          <w:rFonts w:ascii="Calibri" w:hAnsi="Calibri" w:cs="Calibri"/>
          <w:b/>
          <w:bCs/>
          <w:iCs/>
          <w:color w:val="FF0000"/>
        </w:rPr>
        <w:t xml:space="preserve"> punkte nurodytų</w:t>
      </w:r>
      <w:r w:rsidR="00922076" w:rsidRPr="003D1E22">
        <w:rPr>
          <w:rFonts w:ascii="Calibri" w:hAnsi="Calibri" w:cs="Calibri"/>
          <w:b/>
          <w:color w:val="FF0000"/>
        </w:rPr>
        <w:t xml:space="preserve"> </w:t>
      </w:r>
      <w:r w:rsidR="00922076" w:rsidRPr="003D1E22">
        <w:rPr>
          <w:rFonts w:ascii="Calibri" w:hAnsi="Calibri" w:cs="Calibri"/>
          <w:b/>
          <w:bCs/>
          <w:iCs/>
          <w:color w:val="FF0000"/>
        </w:rPr>
        <w:t>tiekėjui pateikti dokumentų tikslinimas (naujos informacijos pateikimas) nėra galimas. Ekonominio naudingumo kriterijaus vertinimas bus atliekamas pagal tiekėjo pasiūlyme pateiktą informaciją ir ją patvirtinančius dokumentus.</w:t>
      </w:r>
      <w:r w:rsidR="00922076" w:rsidRPr="003D1E22">
        <w:rPr>
          <w:rFonts w:ascii="Calibri" w:hAnsi="Calibri" w:cs="Calibri"/>
          <w:b/>
          <w:color w:val="FF0000"/>
        </w:rPr>
        <w:t xml:space="preserve"> </w:t>
      </w:r>
    </w:p>
    <w:p w14:paraId="2A70A90D" w14:textId="77777777" w:rsidR="000C6C69" w:rsidRDefault="000C6C69" w:rsidP="000C6C69"/>
    <w:p w14:paraId="2FE6DD82" w14:textId="77777777" w:rsidR="00693D4F" w:rsidRPr="003107CC" w:rsidRDefault="00693D4F">
      <w:pPr>
        <w:rPr>
          <w:rFonts w:cstheme="minorHAnsi"/>
          <w:color w:val="7030A0"/>
        </w:rPr>
      </w:pPr>
      <w:r w:rsidRPr="003107CC">
        <w:rPr>
          <w:rFonts w:cstheme="minorHAnsi"/>
          <w:color w:val="7030A0"/>
        </w:rPr>
        <w:br w:type="page"/>
      </w:r>
    </w:p>
    <w:p w14:paraId="46CC8BEF" w14:textId="77777777" w:rsidR="000C6068" w:rsidRPr="003107CC" w:rsidRDefault="000C6068" w:rsidP="00DE290C">
      <w:pPr>
        <w:rPr>
          <w:rFonts w:cstheme="minorHAnsi"/>
          <w:b/>
          <w:bCs/>
          <w:smallCaps/>
        </w:rPr>
      </w:pPr>
    </w:p>
    <w:p w14:paraId="30212325" w14:textId="055D261F" w:rsidR="008D704D" w:rsidRPr="003107CC" w:rsidRDefault="008D704D" w:rsidP="008D704D">
      <w:pPr>
        <w:pStyle w:val="Antrat2"/>
        <w:ind w:left="5103"/>
        <w:rPr>
          <w:rFonts w:asciiTheme="minorHAnsi" w:eastAsia="Calibri" w:hAnsiTheme="minorHAnsi" w:cstheme="minorHAnsi"/>
          <w:color w:val="0070C0"/>
          <w:sz w:val="21"/>
          <w:szCs w:val="21"/>
        </w:rPr>
      </w:pPr>
      <w:bookmarkStart w:id="70" w:name="_Ref39484039"/>
      <w:bookmarkStart w:id="71" w:name="_Ref40278562"/>
      <w:bookmarkStart w:id="72" w:name="_Toc194481470"/>
      <w:r w:rsidRPr="003107CC">
        <w:rPr>
          <w:rFonts w:asciiTheme="minorHAnsi" w:eastAsia="Calibri" w:hAnsiTheme="minorHAnsi" w:cstheme="minorHAnsi"/>
          <w:color w:val="0070C0"/>
          <w:sz w:val="21"/>
          <w:szCs w:val="21"/>
        </w:rPr>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E007D3" w:rsidRPr="003107CC">
        <w:rPr>
          <w:rFonts w:asciiTheme="minorHAnsi" w:eastAsia="Calibri" w:hAnsiTheme="minorHAnsi" w:cstheme="minorHAnsi"/>
          <w:color w:val="0070C0"/>
          <w:sz w:val="21"/>
          <w:szCs w:val="21"/>
        </w:rPr>
        <w:t>Sutarties proj</w:t>
      </w:r>
      <w:r w:rsidR="00DA0B8C">
        <w:rPr>
          <w:rFonts w:asciiTheme="minorHAnsi" w:eastAsia="Calibri" w:hAnsiTheme="minorHAnsi" w:cstheme="minorHAnsi"/>
          <w:color w:val="0070C0"/>
          <w:sz w:val="21"/>
          <w:szCs w:val="21"/>
        </w:rPr>
        <w:t>ektas</w:t>
      </w:r>
      <w:r w:rsidR="00E007D3" w:rsidRPr="003107CC">
        <w:rPr>
          <w:rFonts w:asciiTheme="minorHAnsi" w:eastAsia="Calibri" w:hAnsiTheme="minorHAnsi" w:cstheme="minorHAnsi"/>
          <w:color w:val="0070C0"/>
          <w:sz w:val="21"/>
          <w:szCs w:val="21"/>
        </w:rPr>
        <w:t xml:space="preserve"> </w:t>
      </w:r>
      <w:r w:rsidRPr="003107CC">
        <w:rPr>
          <w:rFonts w:asciiTheme="minorHAnsi" w:eastAsia="Calibri" w:hAnsiTheme="minorHAnsi" w:cstheme="minorHAnsi"/>
          <w:color w:val="0070C0"/>
          <w:sz w:val="21"/>
          <w:szCs w:val="21"/>
        </w:rPr>
        <w:t>“</w:t>
      </w:r>
      <w:bookmarkEnd w:id="70"/>
      <w:bookmarkEnd w:id="71"/>
      <w:bookmarkEnd w:id="72"/>
    </w:p>
    <w:p w14:paraId="024E1BAF" w14:textId="77777777" w:rsidR="00FE3D7C" w:rsidRPr="003107CC" w:rsidRDefault="00FE3D7C" w:rsidP="00FE3D7C">
      <w:pPr>
        <w:jc w:val="center"/>
        <w:rPr>
          <w:rFonts w:cstheme="minorHAnsi"/>
          <w:b/>
          <w:szCs w:val="24"/>
        </w:rPr>
      </w:pPr>
    </w:p>
    <w:p w14:paraId="0988C8DE" w14:textId="77777777" w:rsidR="00210870" w:rsidRPr="003107CC" w:rsidRDefault="00210870" w:rsidP="00210870">
      <w:pPr>
        <w:ind w:left="7314"/>
        <w:rPr>
          <w:rFonts w:cstheme="minorHAnsi"/>
        </w:rPr>
      </w:pPr>
    </w:p>
    <w:p w14:paraId="5F8E9A48" w14:textId="4EAF1561" w:rsidR="00210870" w:rsidRPr="00456CC7" w:rsidRDefault="00504935" w:rsidP="00210870">
      <w:pPr>
        <w:pStyle w:val="paragrafesrasas2lygis"/>
        <w:ind w:firstLine="397"/>
        <w:jc w:val="left"/>
        <w:rPr>
          <w:rFonts w:asciiTheme="minorHAnsi" w:hAnsiTheme="minorHAnsi" w:cstheme="minorHAnsi"/>
          <w:color w:val="7030A0"/>
          <w:sz w:val="21"/>
          <w:szCs w:val="21"/>
        </w:rPr>
      </w:pPr>
      <w:r w:rsidRPr="00456CC7">
        <w:rPr>
          <w:rFonts w:asciiTheme="minorHAnsi" w:hAnsiTheme="minorHAnsi" w:cstheme="minorHAnsi"/>
          <w:sz w:val="21"/>
          <w:szCs w:val="21"/>
        </w:rPr>
        <w:t>Sutarties projektas</w:t>
      </w:r>
      <w:r w:rsidR="00C73FB9">
        <w:rPr>
          <w:rFonts w:asciiTheme="minorHAnsi" w:hAnsiTheme="minorHAnsi" w:cstheme="minorHAnsi"/>
          <w:sz w:val="21"/>
          <w:szCs w:val="21"/>
        </w:rPr>
        <w:t xml:space="preserve"> </w:t>
      </w:r>
      <w:r w:rsidR="008A7F4E">
        <w:rPr>
          <w:rFonts w:asciiTheme="minorHAnsi" w:hAnsiTheme="minorHAnsi" w:cstheme="minorHAnsi"/>
          <w:sz w:val="21"/>
          <w:szCs w:val="21"/>
        </w:rPr>
        <w:t>pateikiamas</w:t>
      </w:r>
      <w:r w:rsidRPr="00456CC7">
        <w:rPr>
          <w:rFonts w:asciiTheme="minorHAnsi" w:hAnsiTheme="minorHAnsi" w:cstheme="minorHAnsi"/>
          <w:sz w:val="21"/>
          <w:szCs w:val="21"/>
        </w:rPr>
        <w:t xml:space="preserve"> atskiru dokumentu.</w:t>
      </w:r>
      <w:r w:rsidR="00210870" w:rsidRPr="00456CC7">
        <w:rPr>
          <w:rFonts w:asciiTheme="minorHAnsi" w:hAnsiTheme="minorHAnsi" w:cstheme="minorHAnsi"/>
          <w:color w:val="7030A0"/>
          <w:sz w:val="21"/>
          <w:szCs w:val="21"/>
        </w:rPr>
        <w:t xml:space="preserve"> </w:t>
      </w:r>
    </w:p>
    <w:p w14:paraId="7CC19E60" w14:textId="77777777" w:rsidR="00A4599F" w:rsidRPr="003107CC" w:rsidRDefault="009B6F95" w:rsidP="00A5751B">
      <w:pPr>
        <w:jc w:val="center"/>
        <w:rPr>
          <w:rFonts w:cstheme="minorHAnsi"/>
          <w:b/>
          <w:bCs/>
          <w:smallCaps/>
        </w:rPr>
      </w:pPr>
      <w:r w:rsidRPr="003107CC">
        <w:rPr>
          <w:rFonts w:cstheme="minorHAnsi"/>
        </w:rPr>
        <w:t>__________</w:t>
      </w:r>
      <w:r w:rsidR="00A4599F" w:rsidRPr="003107CC">
        <w:rPr>
          <w:rFonts w:cstheme="minorHAnsi"/>
          <w:b/>
          <w:bCs/>
          <w:smallCaps/>
        </w:rPr>
        <w:br w:type="page"/>
      </w:r>
    </w:p>
    <w:p w14:paraId="2AE5BED0" w14:textId="77777777" w:rsidR="007545D6" w:rsidRPr="003107CC" w:rsidRDefault="00FE3D1F" w:rsidP="00AB5541">
      <w:pPr>
        <w:pStyle w:val="Antrat2"/>
        <w:ind w:left="5103"/>
        <w:rPr>
          <w:rFonts w:asciiTheme="minorHAnsi" w:hAnsiTheme="minorHAnsi" w:cstheme="minorHAnsi"/>
          <w:color w:val="0070C0"/>
          <w:sz w:val="21"/>
          <w:szCs w:val="21"/>
        </w:rPr>
      </w:pPr>
      <w:bookmarkStart w:id="73" w:name="_Toc194481471"/>
      <w:bookmarkStart w:id="74" w:name="_Ref39586171"/>
      <w:bookmarkStart w:id="75" w:name="_Ref39673580"/>
      <w:bookmarkStart w:id="76" w:name="_Ref39674283"/>
      <w:r w:rsidRPr="003107CC">
        <w:rPr>
          <w:rFonts w:asciiTheme="minorHAnsi" w:hAnsiTheme="minorHAnsi" w:cstheme="minorHAnsi"/>
          <w:color w:val="0070C0"/>
          <w:sz w:val="21"/>
          <w:szCs w:val="21"/>
        </w:rPr>
        <w:lastRenderedPageBreak/>
        <w:t xml:space="preserve">Pirkimo sąlygų </w:t>
      </w:r>
      <w:r w:rsidR="007545D6" w:rsidRPr="003107CC">
        <w:rPr>
          <w:rFonts w:asciiTheme="minorHAnsi" w:hAnsiTheme="minorHAnsi" w:cstheme="minorHAnsi"/>
          <w:color w:val="0070C0"/>
          <w:sz w:val="21"/>
          <w:szCs w:val="21"/>
        </w:rPr>
        <w:t>8 priedas „</w:t>
      </w:r>
      <w:r w:rsidR="00FF607F" w:rsidRPr="003107CC">
        <w:rPr>
          <w:rFonts w:asciiTheme="minorHAnsi" w:hAnsiTheme="minorHAnsi" w:cstheme="minorHAnsi"/>
          <w:color w:val="0070C0"/>
          <w:sz w:val="21"/>
          <w:szCs w:val="21"/>
        </w:rPr>
        <w:t>Tiekėjo</w:t>
      </w:r>
      <w:r w:rsidR="00504935" w:rsidRPr="003107CC">
        <w:rPr>
          <w:rFonts w:asciiTheme="minorHAnsi" w:hAnsiTheme="minorHAnsi" w:cstheme="minorHAnsi"/>
          <w:color w:val="0070C0"/>
          <w:sz w:val="21"/>
          <w:szCs w:val="21"/>
        </w:rPr>
        <w:t>/subtiekėjo</w:t>
      </w:r>
      <w:r w:rsidR="00FF607F" w:rsidRPr="003107CC">
        <w:rPr>
          <w:rFonts w:asciiTheme="minorHAnsi" w:hAnsiTheme="minorHAnsi" w:cstheme="minorHAnsi"/>
          <w:color w:val="0070C0"/>
          <w:sz w:val="21"/>
          <w:szCs w:val="21"/>
        </w:rPr>
        <w:t xml:space="preserve"> deklaracija</w:t>
      </w:r>
      <w:r w:rsidR="004D3BE3" w:rsidRPr="003107CC">
        <w:rPr>
          <w:rFonts w:asciiTheme="minorHAnsi" w:hAnsiTheme="minorHAnsi" w:cstheme="minorHAnsi"/>
          <w:color w:val="0070C0"/>
          <w:sz w:val="21"/>
          <w:szCs w:val="21"/>
        </w:rPr>
        <w:t xml:space="preserve"> </w:t>
      </w:r>
      <w:r w:rsidR="00B03CE0" w:rsidRPr="003107CC">
        <w:rPr>
          <w:rFonts w:asciiTheme="minorHAnsi" w:hAnsiTheme="minorHAnsi" w:cstheme="minorHAnsi"/>
          <w:color w:val="0070C0"/>
          <w:sz w:val="21"/>
          <w:szCs w:val="21"/>
        </w:rPr>
        <w:t xml:space="preserve">dėl </w:t>
      </w:r>
      <w:r w:rsidR="00596C27" w:rsidRPr="003107CC">
        <w:rPr>
          <w:rFonts w:asciiTheme="minorHAnsi" w:hAnsiTheme="minorHAnsi" w:cstheme="minorHAnsi"/>
          <w:color w:val="0070C0"/>
          <w:sz w:val="21"/>
          <w:szCs w:val="21"/>
        </w:rPr>
        <w:t xml:space="preserve">atitikties </w:t>
      </w:r>
      <w:r w:rsidR="00B03CE0" w:rsidRPr="003107CC">
        <w:rPr>
          <w:rFonts w:asciiTheme="minorHAnsi" w:hAnsiTheme="minorHAnsi" w:cstheme="minorHAnsi"/>
          <w:color w:val="0070C0"/>
          <w:sz w:val="21"/>
          <w:szCs w:val="21"/>
        </w:rPr>
        <w:t xml:space="preserve">Reglamento </w:t>
      </w:r>
      <w:r w:rsidR="00596C27" w:rsidRPr="003107CC">
        <w:rPr>
          <w:rFonts w:asciiTheme="minorHAnsi" w:hAnsiTheme="minorHAnsi" w:cstheme="minorHAnsi"/>
          <w:color w:val="0070C0"/>
          <w:sz w:val="21"/>
          <w:szCs w:val="21"/>
        </w:rPr>
        <w:t>nuostatoms</w:t>
      </w:r>
      <w:r w:rsidR="00FF607F" w:rsidRPr="003107CC">
        <w:rPr>
          <w:rFonts w:asciiTheme="minorHAnsi" w:hAnsiTheme="minorHAnsi" w:cstheme="minorHAnsi"/>
          <w:color w:val="0070C0"/>
          <w:sz w:val="21"/>
          <w:szCs w:val="21"/>
        </w:rPr>
        <w:t>“</w:t>
      </w:r>
      <w:bookmarkEnd w:id="73"/>
    </w:p>
    <w:p w14:paraId="4AD607CE" w14:textId="77777777" w:rsidR="00AC35E2" w:rsidRPr="003107CC" w:rsidRDefault="00AC35E2" w:rsidP="00AC35E2">
      <w:pPr>
        <w:rPr>
          <w:rFonts w:eastAsiaTheme="minorHAnsi" w:cstheme="minorHAnsi"/>
          <w:sz w:val="20"/>
          <w:szCs w:val="20"/>
          <w:u w:val="single"/>
        </w:rPr>
      </w:pPr>
    </w:p>
    <w:p w14:paraId="0FF6464D" w14:textId="77777777" w:rsidR="00AC35E2" w:rsidRPr="00456CC7" w:rsidRDefault="00AC35E2" w:rsidP="00AC35E2">
      <w:pPr>
        <w:rPr>
          <w:rFonts w:eastAsiaTheme="minorHAnsi" w:cstheme="minorHAnsi"/>
          <w:i/>
        </w:rPr>
      </w:pPr>
      <w:r w:rsidRPr="003107CC">
        <w:rPr>
          <w:rFonts w:eastAsiaTheme="minorHAnsi" w:cstheme="minorHAnsi"/>
          <w:i/>
          <w:sz w:val="20"/>
          <w:szCs w:val="20"/>
          <w:u w:val="single"/>
        </w:rPr>
        <w:t>(</w:t>
      </w:r>
      <w:r w:rsidRPr="00456CC7">
        <w:rPr>
          <w:rFonts w:eastAsiaTheme="minorHAnsi" w:cstheme="minorHAnsi"/>
          <w:i/>
          <w:u w:val="single"/>
        </w:rPr>
        <w:t>tiekėjas ir subtiekėjai (išskyrus kvazisubtiekėjus) turi deklaruoti atskirai)</w:t>
      </w:r>
    </w:p>
    <w:p w14:paraId="75F3B0FD" w14:textId="77777777" w:rsidR="00AC35E2" w:rsidRPr="00456CC7" w:rsidRDefault="00AC35E2" w:rsidP="00E52F8C">
      <w:pPr>
        <w:spacing w:after="0" w:line="240" w:lineRule="auto"/>
        <w:jc w:val="center"/>
        <w:rPr>
          <w:rFonts w:eastAsia="Times New Roman" w:cstheme="minorHAnsi"/>
          <w:color w:val="000000"/>
          <w:u w:val="single"/>
        </w:rPr>
      </w:pPr>
      <w:r w:rsidRPr="00456CC7">
        <w:rPr>
          <w:rFonts w:eastAsia="Times New Roman" w:cstheme="minorHAnsi"/>
          <w:color w:val="000000"/>
          <w:u w:val="single"/>
        </w:rPr>
        <w:t>___________________________________</w:t>
      </w:r>
    </w:p>
    <w:p w14:paraId="20D9E2E2" w14:textId="77777777" w:rsidR="00AC35E2" w:rsidRPr="00456CC7" w:rsidRDefault="00AC35E2" w:rsidP="00E52F8C">
      <w:pPr>
        <w:spacing w:after="0" w:line="240" w:lineRule="auto"/>
        <w:jc w:val="center"/>
        <w:rPr>
          <w:rFonts w:eastAsia="Times New Roman" w:cstheme="minorHAnsi"/>
          <w:u w:val="single"/>
        </w:rPr>
      </w:pPr>
    </w:p>
    <w:p w14:paraId="61E1AD13" w14:textId="77777777" w:rsidR="00AC35E2" w:rsidRPr="00456CC7" w:rsidRDefault="00AC35E2" w:rsidP="00E52F8C">
      <w:pPr>
        <w:spacing w:after="0" w:line="240" w:lineRule="auto"/>
        <w:jc w:val="center"/>
        <w:rPr>
          <w:rFonts w:eastAsia="Times New Roman" w:cstheme="minorHAnsi"/>
        </w:rPr>
      </w:pPr>
      <w:r w:rsidRPr="00456CC7">
        <w:rPr>
          <w:rFonts w:eastAsia="Times New Roman" w:cstheme="minorHAnsi"/>
          <w:color w:val="000000"/>
        </w:rPr>
        <w:t> (Tiekėjo/subtiekėjo pavadinimas)</w:t>
      </w:r>
    </w:p>
    <w:p w14:paraId="29B99BDA" w14:textId="77777777" w:rsidR="00AC35E2" w:rsidRPr="00456CC7" w:rsidRDefault="00AC35E2" w:rsidP="00E52F8C">
      <w:pPr>
        <w:spacing w:after="0"/>
        <w:rPr>
          <w:rFonts w:eastAsia="Times New Roman" w:cstheme="minorHAnsi"/>
          <w:color w:val="000000"/>
        </w:rPr>
      </w:pPr>
      <w:r w:rsidRPr="00456CC7">
        <w:rPr>
          <w:rFonts w:eastAsia="Times New Roman" w:cstheme="minorHAnsi"/>
          <w:color w:val="000000"/>
        </w:rPr>
        <w:t>___________________________________</w:t>
      </w:r>
    </w:p>
    <w:p w14:paraId="509CCDE4" w14:textId="77777777" w:rsidR="00AC35E2" w:rsidRPr="00456CC7" w:rsidRDefault="00AC35E2" w:rsidP="00E52F8C">
      <w:pPr>
        <w:spacing w:after="0"/>
        <w:rPr>
          <w:rFonts w:eastAsia="Times New Roman" w:cstheme="minorHAnsi"/>
          <w:color w:val="000000"/>
        </w:rPr>
      </w:pPr>
      <w:r w:rsidRPr="00456CC7">
        <w:rPr>
          <w:rFonts w:eastAsia="Times New Roman" w:cstheme="minorHAnsi"/>
          <w:color w:val="000000"/>
        </w:rPr>
        <w:t xml:space="preserve"> (Pirkimo vykdytojo pavadinimas)</w:t>
      </w:r>
    </w:p>
    <w:p w14:paraId="2A93798C" w14:textId="77777777" w:rsidR="00AC35E2" w:rsidRPr="00456CC7" w:rsidRDefault="00AC35E2" w:rsidP="00AC35E2">
      <w:pPr>
        <w:jc w:val="center"/>
        <w:rPr>
          <w:rFonts w:eastAsia="Times New Roman" w:cstheme="minorHAnsi"/>
          <w:b/>
          <w:bCs/>
          <w:smallCaps/>
          <w:color w:val="000000"/>
        </w:rPr>
      </w:pPr>
    </w:p>
    <w:p w14:paraId="76AAC1E7" w14:textId="77777777" w:rsidR="00AC35E2" w:rsidRPr="00456CC7" w:rsidRDefault="00AC35E2" w:rsidP="00AC35E2">
      <w:pPr>
        <w:jc w:val="center"/>
        <w:rPr>
          <w:rFonts w:eastAsia="Times New Roman" w:cstheme="minorHAnsi"/>
        </w:rPr>
      </w:pPr>
      <w:r w:rsidRPr="00456CC7">
        <w:rPr>
          <w:rFonts w:eastAsia="Times New Roman" w:cstheme="minorHAnsi"/>
          <w:b/>
          <w:bCs/>
          <w:smallCaps/>
          <w:color w:val="000000"/>
        </w:rPr>
        <w:t>TIEKĖJO/ SUBTIEKĖJO  DEKLARACIJA</w:t>
      </w:r>
    </w:p>
    <w:p w14:paraId="0FDDB727" w14:textId="77777777" w:rsidR="00AC35E2" w:rsidRPr="00456CC7" w:rsidRDefault="00AC35E2" w:rsidP="00E52F8C">
      <w:pPr>
        <w:spacing w:after="0"/>
        <w:jc w:val="center"/>
        <w:rPr>
          <w:rFonts w:eastAsia="Times New Roman" w:cstheme="minorHAnsi"/>
        </w:rPr>
      </w:pPr>
      <w:r w:rsidRPr="00456CC7">
        <w:rPr>
          <w:rFonts w:eastAsia="Times New Roman" w:cstheme="minorHAnsi"/>
          <w:color w:val="000000"/>
        </w:rPr>
        <w:t>_________________</w:t>
      </w:r>
    </w:p>
    <w:p w14:paraId="47C80CF0" w14:textId="77777777" w:rsidR="00AC35E2" w:rsidRPr="00456CC7" w:rsidRDefault="00AC35E2" w:rsidP="00E52F8C">
      <w:pPr>
        <w:spacing w:after="0"/>
        <w:jc w:val="center"/>
        <w:rPr>
          <w:rFonts w:eastAsia="Times New Roman" w:cstheme="minorHAnsi"/>
          <w:color w:val="000000"/>
        </w:rPr>
      </w:pPr>
      <w:r w:rsidRPr="00456CC7">
        <w:rPr>
          <w:rFonts w:eastAsia="Times New Roman" w:cstheme="minorHAnsi"/>
          <w:color w:val="000000"/>
        </w:rPr>
        <w:t>(Data)</w:t>
      </w:r>
    </w:p>
    <w:p w14:paraId="60A52EC0" w14:textId="77777777" w:rsidR="00E52F8C" w:rsidRPr="00456CC7" w:rsidRDefault="00E52F8C" w:rsidP="00456CC7">
      <w:pPr>
        <w:spacing w:after="0" w:line="240" w:lineRule="auto"/>
        <w:jc w:val="center"/>
        <w:rPr>
          <w:rFonts w:eastAsia="Times New Roman" w:cstheme="minorHAnsi"/>
        </w:rPr>
      </w:pPr>
    </w:p>
    <w:p w14:paraId="3BFF543E"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w:t>
      </w:r>
      <w:r w:rsidR="00456CC7" w:rsidRPr="00456CC7">
        <w:rPr>
          <w:rFonts w:eastAsia="Times New Roman" w:cstheme="minorHAnsi"/>
          <w:color w:val="000000"/>
        </w:rPr>
        <w:t>,</w:t>
      </w:r>
      <w:r w:rsidRPr="00456CC7">
        <w:rPr>
          <w:rFonts w:eastAsia="Times New Roman" w:cstheme="minorHAnsi"/>
          <w:color w:val="000000"/>
        </w:rPr>
        <w:t xml:space="preserve"> t.</w:t>
      </w:r>
      <w:r w:rsidR="00456CC7" w:rsidRPr="00456CC7">
        <w:rPr>
          <w:rFonts w:eastAsia="Times New Roman" w:cstheme="minorHAnsi"/>
          <w:color w:val="000000"/>
        </w:rPr>
        <w:t xml:space="preserve"> </w:t>
      </w:r>
      <w:r w:rsidRPr="00456CC7">
        <w:rPr>
          <w:rFonts w:eastAsia="Times New Roman" w:cstheme="minorHAnsi"/>
          <w:color w:val="000000"/>
        </w:rPr>
        <w:t>y.:</w:t>
      </w:r>
    </w:p>
    <w:p w14:paraId="4D4F95DB"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(a)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Rusijos pilietis arba Rusijoje įsisteigęs fizinis ar juridinis asmuo, subjektas ar įstaiga;</w:t>
      </w:r>
    </w:p>
    <w:p w14:paraId="0134C968"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(b)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juridinis asmuo, subjektas ar įstaiga, kurio nuosavybės teisės tiesiogiai ar netiesiogiai daugiau kaip 50 % priklauso šios dalies a) punkte nurodytam subjektui;</w:t>
      </w:r>
    </w:p>
    <w:p w14:paraId="611F3BE6"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(c) nei aš, nei mano atstovaujama bendrovė nėra fizinis ar juridinis asmuo, subjektas ar įstaiga, veikianti a) arba b) punkte nurodyto subjekto vardu ar jo nurodymu;</w:t>
      </w:r>
    </w:p>
    <w:p w14:paraId="0649CB57"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(d) a)-c) punktuose išvardyti subjektai nedalyvauja subtiekėjais, tiekėjais ar subjektais, kurių pajėgumais remiasi mano atstovaujamas tiekėjas, tais atvejais kai jiems tenka daugiau kaip 10 % sutarties vertės.</w:t>
      </w:r>
    </w:p>
    <w:p w14:paraId="580A6CF2" w14:textId="77777777" w:rsidR="00AC35E2" w:rsidRPr="00456CC7" w:rsidRDefault="00AC35E2" w:rsidP="00456CC7">
      <w:pPr>
        <w:spacing w:line="240" w:lineRule="auto"/>
        <w:jc w:val="both"/>
        <w:rPr>
          <w:rFonts w:eastAsiaTheme="minorHAnsi" w:cstheme="minorHAnsi"/>
          <w:color w:val="000000"/>
          <w:shd w:val="clear" w:color="auto" w:fill="FFFFFF"/>
        </w:rPr>
      </w:pPr>
      <w:r w:rsidRPr="00456CC7">
        <w:rPr>
          <w:rFonts w:eastAsia="Times New Roman" w:cstheme="minorHAnsi"/>
          <w:color w:val="000000"/>
        </w:rPr>
        <w:t>Patvirtinu, kad tiekėjui/subtiekėjui</w:t>
      </w:r>
      <w:r w:rsidR="00456CC7" w:rsidRPr="00456CC7">
        <w:rPr>
          <w:rFonts w:eastAsia="Times New Roman" w:cstheme="minorHAnsi"/>
          <w:color w:val="000000"/>
        </w:rPr>
        <w:t>,</w:t>
      </w:r>
      <w:r w:rsidRPr="00456CC7">
        <w:rPr>
          <w:rFonts w:eastAsia="Times New Roman" w:cstheme="minorHAnsi"/>
          <w:color w:val="000000"/>
        </w:rPr>
        <w:t xml:space="preserve"> kuriuos esu pasitelkęs ar pasitelksiu ateityje, </w:t>
      </w:r>
      <w:r w:rsidRPr="00456CC7">
        <w:rPr>
          <w:rFonts w:eastAsiaTheme="minorHAnsi" w:cstheme="minorHAnsi"/>
        </w:rPr>
        <w:t xml:space="preserve">ūkio subjektams, kurių pajėgumais remiuosi ar (ir) remsiuosi, prekių (ir jų sudedamųjų dalių) gamintojams </w:t>
      </w:r>
      <w:r w:rsidRPr="00456CC7">
        <w:rPr>
          <w:rFonts w:eastAsia="Times New Roman" w:cstheme="minorHAnsi"/>
          <w:color w:val="000000"/>
        </w:rPr>
        <w:t>netaikomos</w:t>
      </w:r>
      <w:r w:rsidRPr="00456CC7">
        <w:rPr>
          <w:rFonts w:eastAsiaTheme="minorHAnsi" w:cstheme="minorHAnsi"/>
        </w:rPr>
        <w:t xml:space="preserve"> Lietuvos Respublikoje įgyvendinamos tarptautinės sankcijos, kaip tai apibrėžta Lietuvos Respublikos tarptautinių sankcijų įstatyme.</w:t>
      </w:r>
    </w:p>
    <w:p w14:paraId="23025D6D" w14:textId="77777777" w:rsidR="00AC35E2" w:rsidRPr="00456CC7" w:rsidRDefault="00AC35E2" w:rsidP="00456CC7">
      <w:pPr>
        <w:tabs>
          <w:tab w:val="left" w:pos="284"/>
          <w:tab w:val="left" w:pos="426"/>
        </w:tabs>
        <w:spacing w:after="150" w:line="240" w:lineRule="auto"/>
        <w:jc w:val="both"/>
        <w:rPr>
          <w:rFonts w:eastAsia="Times New Roman" w:cstheme="minorHAnsi"/>
          <w:color w:val="000000"/>
        </w:rPr>
      </w:pPr>
      <w:r w:rsidRPr="00456CC7">
        <w:rPr>
          <w:rFonts w:eastAsia="Times New Roman" w:cstheme="minorHAnsi"/>
          <w:color w:val="000000"/>
        </w:rPr>
        <w:t xml:space="preserve">Deklaruojamoms aplinkybėms pasikeitus, įsipareigoju nedelsiant apie tai informuoti Pirkimo vykdytoją. </w:t>
      </w:r>
    </w:p>
    <w:p w14:paraId="2CC6EC73" w14:textId="77777777" w:rsidR="00456CC7" w:rsidRPr="00456CC7" w:rsidRDefault="00456CC7" w:rsidP="00456CC7">
      <w:pPr>
        <w:tabs>
          <w:tab w:val="left" w:pos="284"/>
          <w:tab w:val="left" w:pos="426"/>
        </w:tabs>
        <w:spacing w:after="150" w:line="240" w:lineRule="auto"/>
        <w:jc w:val="both"/>
        <w:rPr>
          <w:rFonts w:eastAsia="Times New Roman" w:cstheme="minorHAnsi"/>
          <w:color w:val="000000"/>
        </w:rPr>
      </w:pPr>
    </w:p>
    <w:p w14:paraId="6669C70D" w14:textId="77777777" w:rsidR="00456CC7" w:rsidRPr="00456CC7" w:rsidRDefault="00456CC7" w:rsidP="00456CC7">
      <w:pPr>
        <w:tabs>
          <w:tab w:val="left" w:pos="284"/>
          <w:tab w:val="left" w:pos="426"/>
        </w:tabs>
        <w:spacing w:after="150" w:line="240" w:lineRule="auto"/>
        <w:jc w:val="both"/>
        <w:rPr>
          <w:rFonts w:eastAsia="Times New Roman" w:cstheme="minorHAnsi"/>
          <w:color w:val="000000"/>
        </w:rPr>
      </w:pPr>
    </w:p>
    <w:p w14:paraId="03061E4F" w14:textId="77777777" w:rsidR="00456CC7" w:rsidRPr="00456CC7" w:rsidRDefault="00456CC7" w:rsidP="008A7F4E">
      <w:pPr>
        <w:tabs>
          <w:tab w:val="left" w:pos="284"/>
          <w:tab w:val="left" w:pos="426"/>
        </w:tabs>
        <w:spacing w:after="150" w:line="240" w:lineRule="auto"/>
        <w:jc w:val="center"/>
        <w:rPr>
          <w:rFonts w:eastAsia="Times New Roman" w:cstheme="minorHAnsi"/>
          <w:color w:val="000000"/>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992"/>
        <w:gridCol w:w="222"/>
        <w:gridCol w:w="222"/>
        <w:gridCol w:w="222"/>
        <w:gridCol w:w="2553"/>
        <w:gridCol w:w="222"/>
      </w:tblGrid>
      <w:tr w:rsidR="00456CC7" w:rsidRPr="00456CC7" w14:paraId="291A9D95" w14:textId="77777777" w:rsidTr="003A6B4A">
        <w:trPr>
          <w:trHeight w:val="186"/>
        </w:trPr>
        <w:tc>
          <w:tcPr>
            <w:tcW w:w="0" w:type="auto"/>
            <w:tcBorders>
              <w:top w:val="single" w:sz="4" w:space="0" w:color="000000" w:themeColor="text1"/>
            </w:tcBorders>
            <w:tcMar>
              <w:top w:w="0" w:type="dxa"/>
              <w:left w:w="108" w:type="dxa"/>
              <w:bottom w:w="0" w:type="dxa"/>
              <w:right w:w="108" w:type="dxa"/>
            </w:tcMar>
            <w:hideMark/>
          </w:tcPr>
          <w:p w14:paraId="1CC57559" w14:textId="77777777" w:rsidR="00456CC7" w:rsidRPr="00456CC7" w:rsidRDefault="00456CC7" w:rsidP="008A7F4E">
            <w:pPr>
              <w:spacing w:after="150" w:line="240" w:lineRule="auto"/>
              <w:jc w:val="center"/>
              <w:rPr>
                <w:rFonts w:eastAsia="Times New Roman" w:cstheme="minorHAnsi"/>
              </w:rPr>
            </w:pPr>
            <w:r w:rsidRPr="00456CC7">
              <w:rPr>
                <w:rFonts w:eastAsia="Times New Roman" w:cstheme="minorHAnsi"/>
                <w:color w:val="000000"/>
              </w:rPr>
              <w:t>(Parašas)</w:t>
            </w:r>
          </w:p>
        </w:tc>
        <w:tc>
          <w:tcPr>
            <w:tcW w:w="0" w:type="auto"/>
            <w:tcMar>
              <w:top w:w="0" w:type="dxa"/>
              <w:left w:w="108" w:type="dxa"/>
              <w:bottom w:w="0" w:type="dxa"/>
              <w:right w:w="108" w:type="dxa"/>
            </w:tcMar>
            <w:hideMark/>
          </w:tcPr>
          <w:p w14:paraId="5E339719" w14:textId="77777777" w:rsidR="00456CC7" w:rsidRPr="00456CC7" w:rsidRDefault="00456CC7" w:rsidP="008A7F4E">
            <w:pPr>
              <w:spacing w:after="0" w:line="240" w:lineRule="auto"/>
              <w:jc w:val="center"/>
              <w:rPr>
                <w:rFonts w:eastAsia="Times New Roman" w:cstheme="minorHAnsi"/>
              </w:rPr>
            </w:pPr>
          </w:p>
        </w:tc>
        <w:tc>
          <w:tcPr>
            <w:tcW w:w="0" w:type="auto"/>
            <w:tcMar>
              <w:top w:w="0" w:type="dxa"/>
              <w:left w:w="108" w:type="dxa"/>
              <w:bottom w:w="0" w:type="dxa"/>
              <w:right w:w="108" w:type="dxa"/>
            </w:tcMar>
            <w:hideMark/>
          </w:tcPr>
          <w:p w14:paraId="7C387AA9" w14:textId="77777777" w:rsidR="00456CC7" w:rsidRPr="00456CC7" w:rsidRDefault="00456CC7" w:rsidP="008A7F4E">
            <w:pPr>
              <w:spacing w:after="0" w:line="240" w:lineRule="auto"/>
              <w:jc w:val="center"/>
              <w:rPr>
                <w:rFonts w:eastAsia="Times New Roman" w:cstheme="minorHAnsi"/>
              </w:rPr>
            </w:pPr>
          </w:p>
        </w:tc>
        <w:tc>
          <w:tcPr>
            <w:tcW w:w="0" w:type="auto"/>
            <w:tcMar>
              <w:top w:w="0" w:type="dxa"/>
              <w:left w:w="108" w:type="dxa"/>
              <w:bottom w:w="0" w:type="dxa"/>
              <w:right w:w="108" w:type="dxa"/>
            </w:tcMar>
            <w:hideMark/>
          </w:tcPr>
          <w:p w14:paraId="1DC6AAC5" w14:textId="77777777" w:rsidR="00456CC7" w:rsidRPr="00456CC7" w:rsidRDefault="00456CC7" w:rsidP="008A7F4E">
            <w:pPr>
              <w:spacing w:after="0" w:line="240" w:lineRule="auto"/>
              <w:jc w:val="center"/>
              <w:rPr>
                <w:rFonts w:eastAsia="Times New Roman" w:cstheme="minorHAnsi"/>
              </w:rPr>
            </w:pPr>
          </w:p>
        </w:tc>
        <w:tc>
          <w:tcPr>
            <w:tcW w:w="0" w:type="auto"/>
            <w:tcBorders>
              <w:top w:val="single" w:sz="4" w:space="0" w:color="000000" w:themeColor="text1"/>
            </w:tcBorders>
            <w:tcMar>
              <w:top w:w="0" w:type="dxa"/>
              <w:left w:w="108" w:type="dxa"/>
              <w:bottom w:w="0" w:type="dxa"/>
              <w:right w:w="108" w:type="dxa"/>
            </w:tcMar>
            <w:hideMark/>
          </w:tcPr>
          <w:p w14:paraId="69920754" w14:textId="77777777" w:rsidR="00456CC7" w:rsidRPr="00456CC7" w:rsidRDefault="00456CC7" w:rsidP="008A7F4E">
            <w:pPr>
              <w:spacing w:after="150" w:line="240" w:lineRule="auto"/>
              <w:jc w:val="center"/>
              <w:rPr>
                <w:rFonts w:eastAsia="Times New Roman" w:cstheme="minorHAnsi"/>
              </w:rPr>
            </w:pPr>
            <w:r w:rsidRPr="00456CC7">
              <w:rPr>
                <w:rFonts w:eastAsia="Times New Roman" w:cstheme="minorHAnsi"/>
                <w:color w:val="000000"/>
              </w:rPr>
              <w:t>(Vardas, pavardė, pareigos)</w:t>
            </w:r>
          </w:p>
        </w:tc>
        <w:tc>
          <w:tcPr>
            <w:tcW w:w="0" w:type="auto"/>
            <w:tcMar>
              <w:top w:w="0" w:type="dxa"/>
              <w:left w:w="108" w:type="dxa"/>
              <w:bottom w:w="0" w:type="dxa"/>
              <w:right w:w="108" w:type="dxa"/>
            </w:tcMar>
            <w:hideMark/>
          </w:tcPr>
          <w:p w14:paraId="22301176" w14:textId="77777777" w:rsidR="00456CC7" w:rsidRPr="00456CC7" w:rsidRDefault="00456CC7" w:rsidP="008A7F4E">
            <w:pPr>
              <w:spacing w:after="0" w:line="240" w:lineRule="auto"/>
              <w:jc w:val="center"/>
              <w:rPr>
                <w:rFonts w:ascii="Arial" w:eastAsia="Times New Roman" w:hAnsi="Arial" w:cs="Arial"/>
              </w:rPr>
            </w:pPr>
          </w:p>
        </w:tc>
      </w:tr>
    </w:tbl>
    <w:p w14:paraId="7D1C1C11" w14:textId="77777777" w:rsidR="00AC35E2" w:rsidRPr="003107CC" w:rsidRDefault="00AC35E2" w:rsidP="00AC35E2">
      <w:pPr>
        <w:spacing w:line="259" w:lineRule="auto"/>
        <w:rPr>
          <w:rFonts w:eastAsiaTheme="minorHAnsi" w:cstheme="minorHAnsi"/>
          <w:sz w:val="24"/>
          <w:szCs w:val="24"/>
        </w:rPr>
      </w:pPr>
    </w:p>
    <w:p w14:paraId="3A6DA832" w14:textId="77777777" w:rsidR="004D3BE3" w:rsidRPr="003107CC" w:rsidRDefault="004D3BE3">
      <w:pPr>
        <w:rPr>
          <w:rFonts w:cstheme="minorHAnsi"/>
          <w:sz w:val="20"/>
          <w:szCs w:val="20"/>
        </w:rPr>
      </w:pPr>
    </w:p>
    <w:p w14:paraId="1BDA4EEC" w14:textId="77777777" w:rsidR="00AC35E2" w:rsidRPr="003107CC" w:rsidRDefault="00AC35E2">
      <w:pPr>
        <w:rPr>
          <w:rFonts w:cstheme="minorHAnsi"/>
          <w:sz w:val="20"/>
          <w:szCs w:val="20"/>
        </w:rPr>
      </w:pPr>
    </w:p>
    <w:p w14:paraId="21127586" w14:textId="77777777" w:rsidR="00AC35E2" w:rsidRPr="003107CC" w:rsidRDefault="00AC35E2">
      <w:pPr>
        <w:rPr>
          <w:rFonts w:cstheme="minorHAnsi"/>
          <w:sz w:val="20"/>
          <w:szCs w:val="20"/>
        </w:rPr>
      </w:pPr>
    </w:p>
    <w:p w14:paraId="5C335B96" w14:textId="77777777" w:rsidR="003A6B4A" w:rsidRDefault="003A6B4A" w:rsidP="003A6B4A">
      <w:pPr>
        <w:jc w:val="center"/>
        <w:rPr>
          <w:rFonts w:ascii="Calibri" w:hAnsi="Calibri" w:cs="Calibri"/>
          <w:b/>
          <w:iCs/>
          <w:sz w:val="22"/>
          <w:szCs w:val="22"/>
        </w:rPr>
        <w:sectPr w:rsidR="003A6B4A" w:rsidSect="00787FA6">
          <w:pgSz w:w="12240" w:h="15840"/>
          <w:pgMar w:top="1134" w:right="567" w:bottom="1134" w:left="1701" w:header="720" w:footer="720" w:gutter="0"/>
          <w:cols w:space="720"/>
          <w:docGrid w:linePitch="360"/>
        </w:sectPr>
      </w:pPr>
    </w:p>
    <w:p w14:paraId="4151A045" w14:textId="28EDBBF2" w:rsidR="00C73FB9" w:rsidRPr="003107CC" w:rsidRDefault="00C73FB9" w:rsidP="00C73FB9">
      <w:pPr>
        <w:pStyle w:val="Antrat2"/>
        <w:ind w:left="5103"/>
        <w:rPr>
          <w:rFonts w:asciiTheme="minorHAnsi" w:eastAsia="Calibri" w:hAnsiTheme="minorHAnsi" w:cstheme="minorHAnsi"/>
          <w:color w:val="0070C0"/>
          <w:sz w:val="21"/>
          <w:szCs w:val="21"/>
        </w:rPr>
      </w:pPr>
      <w:bookmarkStart w:id="77" w:name="_Toc194481472"/>
      <w:r w:rsidRPr="003107CC">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9</w:t>
      </w:r>
      <w:r w:rsidRPr="003107CC">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Technine specifikacija</w:t>
      </w:r>
      <w:r w:rsidRPr="003107CC">
        <w:rPr>
          <w:rFonts w:asciiTheme="minorHAnsi" w:eastAsia="Calibri" w:hAnsiTheme="minorHAnsi" w:cstheme="minorHAnsi"/>
          <w:color w:val="0070C0"/>
          <w:sz w:val="21"/>
          <w:szCs w:val="21"/>
        </w:rPr>
        <w:t xml:space="preserve"> “</w:t>
      </w:r>
      <w:bookmarkEnd w:id="77"/>
    </w:p>
    <w:p w14:paraId="780290A7" w14:textId="0FC5ED3D" w:rsidR="006215B5" w:rsidRDefault="006215B5" w:rsidP="003268D6">
      <w:pPr>
        <w:jc w:val="center"/>
        <w:rPr>
          <w:rFonts w:eastAsiaTheme="minorHAnsi" w:cstheme="minorHAnsi"/>
          <w:sz w:val="24"/>
          <w:szCs w:val="24"/>
        </w:rPr>
      </w:pPr>
    </w:p>
    <w:p w14:paraId="372AEDDD" w14:textId="4D1BA4D8" w:rsidR="00C73FB9" w:rsidRDefault="00C73FB9" w:rsidP="003268D6">
      <w:pPr>
        <w:jc w:val="center"/>
        <w:rPr>
          <w:rFonts w:eastAsiaTheme="minorHAnsi" w:cstheme="minorHAnsi"/>
          <w:sz w:val="24"/>
          <w:szCs w:val="24"/>
        </w:rPr>
      </w:pPr>
    </w:p>
    <w:p w14:paraId="388FCA10" w14:textId="30ECCD49" w:rsidR="00C73FB9" w:rsidRDefault="00C73FB9" w:rsidP="003268D6">
      <w:pPr>
        <w:jc w:val="center"/>
        <w:rPr>
          <w:rFonts w:eastAsiaTheme="minorHAnsi" w:cstheme="minorHAnsi"/>
          <w:sz w:val="24"/>
          <w:szCs w:val="24"/>
        </w:rPr>
      </w:pPr>
    </w:p>
    <w:p w14:paraId="084B38EA" w14:textId="44705842" w:rsidR="00C73FB9" w:rsidRPr="00456CC7" w:rsidRDefault="008A7F4E" w:rsidP="00C73FB9">
      <w:pPr>
        <w:pStyle w:val="paragrafesrasas2lygis"/>
        <w:ind w:firstLine="397"/>
        <w:jc w:val="left"/>
        <w:rPr>
          <w:rFonts w:asciiTheme="minorHAnsi" w:hAnsiTheme="minorHAnsi" w:cstheme="minorHAnsi"/>
          <w:color w:val="7030A0"/>
          <w:sz w:val="21"/>
          <w:szCs w:val="21"/>
        </w:rPr>
      </w:pPr>
      <w:r>
        <w:rPr>
          <w:rFonts w:asciiTheme="minorHAnsi" w:hAnsiTheme="minorHAnsi" w:cstheme="minorHAnsi"/>
          <w:sz w:val="21"/>
          <w:szCs w:val="21"/>
        </w:rPr>
        <w:t>Techninė specifikacija pateikiama</w:t>
      </w:r>
      <w:r w:rsidR="00C73FB9" w:rsidRPr="00456CC7">
        <w:rPr>
          <w:rFonts w:asciiTheme="minorHAnsi" w:hAnsiTheme="minorHAnsi" w:cstheme="minorHAnsi"/>
          <w:sz w:val="21"/>
          <w:szCs w:val="21"/>
        </w:rPr>
        <w:t xml:space="preserve"> atskiru dokumentu.</w:t>
      </w:r>
      <w:r w:rsidR="00C73FB9" w:rsidRPr="00456CC7">
        <w:rPr>
          <w:rFonts w:asciiTheme="minorHAnsi" w:hAnsiTheme="minorHAnsi" w:cstheme="minorHAnsi"/>
          <w:color w:val="7030A0"/>
          <w:sz w:val="21"/>
          <w:szCs w:val="21"/>
        </w:rPr>
        <w:t xml:space="preserve"> </w:t>
      </w:r>
    </w:p>
    <w:p w14:paraId="078C368D" w14:textId="48D31E95" w:rsidR="00C73FB9" w:rsidRDefault="00C73FB9" w:rsidP="00C73FB9">
      <w:pPr>
        <w:jc w:val="center"/>
        <w:rPr>
          <w:rFonts w:eastAsiaTheme="minorHAnsi" w:cstheme="minorHAnsi"/>
          <w:sz w:val="24"/>
          <w:szCs w:val="24"/>
        </w:rPr>
        <w:sectPr w:rsidR="00C73FB9" w:rsidSect="004139CF">
          <w:pgSz w:w="12240" w:h="15840"/>
          <w:pgMar w:top="1134" w:right="567" w:bottom="1134" w:left="1701" w:header="720" w:footer="720" w:gutter="0"/>
          <w:cols w:space="720"/>
          <w:docGrid w:linePitch="360"/>
        </w:sectPr>
      </w:pPr>
      <w:r w:rsidRPr="003107CC">
        <w:rPr>
          <w:rFonts w:cstheme="minorHAnsi"/>
        </w:rPr>
        <w:t>__________</w:t>
      </w:r>
    </w:p>
    <w:p w14:paraId="2BEA92B0" w14:textId="3FB76F8D" w:rsidR="008D704D" w:rsidRPr="003107CC" w:rsidRDefault="00FE3D1F" w:rsidP="00AB5541">
      <w:pPr>
        <w:pStyle w:val="Antrat2"/>
        <w:ind w:left="5103"/>
        <w:rPr>
          <w:rFonts w:asciiTheme="minorHAnsi" w:hAnsiTheme="minorHAnsi" w:cstheme="minorHAnsi"/>
          <w:color w:val="0070C0"/>
          <w:sz w:val="21"/>
          <w:szCs w:val="21"/>
        </w:rPr>
      </w:pPr>
      <w:bookmarkStart w:id="78" w:name="_Toc194481473"/>
      <w:r w:rsidRPr="003107CC">
        <w:rPr>
          <w:rFonts w:asciiTheme="minorHAnsi" w:hAnsiTheme="minorHAnsi" w:cstheme="minorHAnsi"/>
          <w:color w:val="0070C0"/>
          <w:sz w:val="21"/>
          <w:szCs w:val="21"/>
        </w:rPr>
        <w:lastRenderedPageBreak/>
        <w:t xml:space="preserve">Pirkimo sąlygų </w:t>
      </w:r>
      <w:r w:rsidR="00C73FB9">
        <w:rPr>
          <w:rFonts w:asciiTheme="minorHAnsi" w:hAnsiTheme="minorHAnsi" w:cstheme="minorHAnsi"/>
          <w:color w:val="0070C0"/>
          <w:sz w:val="21"/>
          <w:szCs w:val="21"/>
        </w:rPr>
        <w:t>10</w:t>
      </w:r>
      <w:r w:rsidRPr="003107CC">
        <w:rPr>
          <w:rFonts w:asciiTheme="minorHAnsi" w:hAnsiTheme="minorHAnsi" w:cstheme="minorHAnsi"/>
          <w:color w:val="0070C0"/>
          <w:sz w:val="21"/>
          <w:szCs w:val="21"/>
        </w:rPr>
        <w:t xml:space="preserve"> priedas </w:t>
      </w:r>
      <w:r w:rsidR="008D704D" w:rsidRPr="003107CC">
        <w:rPr>
          <w:rFonts w:asciiTheme="minorHAnsi" w:hAnsiTheme="minorHAnsi" w:cstheme="minorHAnsi"/>
          <w:color w:val="0070C0"/>
          <w:sz w:val="21"/>
          <w:szCs w:val="21"/>
        </w:rPr>
        <w:t>„</w:t>
      </w:r>
      <w:r w:rsidR="0056017D" w:rsidRPr="003107CC">
        <w:rPr>
          <w:rFonts w:asciiTheme="minorHAnsi" w:hAnsiTheme="minorHAnsi" w:cstheme="minorHAnsi"/>
          <w:color w:val="0070C0"/>
          <w:sz w:val="21"/>
          <w:szCs w:val="21"/>
        </w:rPr>
        <w:t>Deklaracijos dėl tiekėjo atsakingų asmenų forma</w:t>
      </w:r>
      <w:r w:rsidR="008D704D" w:rsidRPr="003107CC">
        <w:rPr>
          <w:rFonts w:asciiTheme="minorHAnsi" w:hAnsiTheme="minorHAnsi" w:cstheme="minorHAnsi"/>
          <w:color w:val="0070C0"/>
          <w:sz w:val="21"/>
          <w:szCs w:val="21"/>
        </w:rPr>
        <w:t>“</w:t>
      </w:r>
      <w:bookmarkEnd w:id="74"/>
      <w:bookmarkEnd w:id="75"/>
      <w:bookmarkEnd w:id="76"/>
      <w:bookmarkEnd w:id="78"/>
    </w:p>
    <w:p w14:paraId="610A33D1" w14:textId="77777777" w:rsidR="00AE422D" w:rsidRPr="003107CC" w:rsidRDefault="00AE422D" w:rsidP="00AB5541">
      <w:pPr>
        <w:rPr>
          <w:rFonts w:cstheme="minorHAnsi"/>
        </w:rPr>
      </w:pPr>
    </w:p>
    <w:p w14:paraId="5F72B682" w14:textId="77777777" w:rsidR="006F3AF6" w:rsidRPr="003107CC" w:rsidRDefault="006F3AF6" w:rsidP="008A7F4E">
      <w:pPr>
        <w:spacing w:line="240" w:lineRule="auto"/>
        <w:ind w:left="-426"/>
        <w:jc w:val="center"/>
        <w:rPr>
          <w:rFonts w:cstheme="minorHAnsi"/>
          <w:b/>
        </w:rPr>
      </w:pPr>
      <w:r w:rsidRPr="003107CC">
        <w:rPr>
          <w:rFonts w:cstheme="minorHAnsi"/>
          <w:b/>
        </w:rPr>
        <w:t>DEKLARACIJA DĖL TIEKĖJO ATSAKINGŲ ASMENŲ*</w:t>
      </w:r>
    </w:p>
    <w:p w14:paraId="32DA4B4C" w14:textId="77777777" w:rsidR="006F3AF6" w:rsidRPr="003107CC" w:rsidRDefault="006F3AF6" w:rsidP="008A7F4E">
      <w:pPr>
        <w:spacing w:line="240" w:lineRule="auto"/>
        <w:jc w:val="both"/>
        <w:rPr>
          <w:rFonts w:cstheme="minorHAnsi"/>
          <w:i/>
          <w:u w:val="single"/>
        </w:rPr>
      </w:pPr>
      <w:r w:rsidRPr="003107CC">
        <w:rPr>
          <w:rFonts w:cstheme="minorHAnsi"/>
          <w:i/>
          <w:u w:val="single"/>
        </w:rPr>
        <w:t xml:space="preserve">*Priklausomai nuo juridiniame asmenyje (tiekėjo įmonėje) sudaryto valdymo ar priežiūros organo, tiekėjas turi pateikti aktualius duomenis dėl jo atsakingų asmenų </w:t>
      </w:r>
      <w:r w:rsidRPr="003107CC">
        <w:rPr>
          <w:rFonts w:cstheme="minorHAnsi"/>
          <w:b/>
          <w:i/>
          <w:u w:val="single"/>
        </w:rPr>
        <w:t>vadovaujantis Viešųjų pirkimų įstatymo 46 straipsnio 1 dalimi –</w:t>
      </w:r>
      <w:r w:rsidRPr="003107CC">
        <w:rPr>
          <w:rFonts w:cstheme="minorHAnsi"/>
          <w:i/>
          <w:u w:val="single"/>
        </w:rPr>
        <w:t xml:space="preserve"> narius bei dalyvius arba nurodyti jei tokių organų ar dalyvių nėra.</w:t>
      </w:r>
    </w:p>
    <w:p w14:paraId="7B878390" w14:textId="77777777" w:rsidR="006F3AF6" w:rsidRPr="003107CC" w:rsidRDefault="006F3AF6" w:rsidP="008A7F4E">
      <w:pPr>
        <w:spacing w:line="240" w:lineRule="auto"/>
        <w:jc w:val="both"/>
        <w:rPr>
          <w:rFonts w:cstheme="minorHAnsi"/>
        </w:rPr>
      </w:pPr>
      <w:r w:rsidRPr="003107CC">
        <w:rPr>
          <w:rFonts w:cstheme="minorHAnsi"/>
        </w:rPr>
        <w:tab/>
        <w:t>Aš, ___________________________________________________________________</w:t>
      </w:r>
    </w:p>
    <w:p w14:paraId="5F0475DA" w14:textId="1DCE5F40" w:rsidR="006F3AF6" w:rsidRPr="003107CC" w:rsidRDefault="006F3AF6" w:rsidP="008A7F4E">
      <w:pPr>
        <w:spacing w:line="240" w:lineRule="auto"/>
        <w:jc w:val="both"/>
        <w:rPr>
          <w:rFonts w:cstheme="minorHAnsi"/>
          <w:sz w:val="20"/>
          <w:szCs w:val="20"/>
        </w:rPr>
      </w:pPr>
      <w:r w:rsidRPr="003107CC">
        <w:rPr>
          <w:rFonts w:cstheme="minorHAnsi"/>
          <w:i/>
          <w:sz w:val="20"/>
          <w:szCs w:val="20"/>
        </w:rPr>
        <w:t xml:space="preserve">                                          (Tiekėjo vadovo ar jo įgalioto asmens pareigų pavadinimas, vardas ir pavardė)</w:t>
      </w:r>
      <w:r w:rsidR="008A7F4E">
        <w:rPr>
          <w:rFonts w:cstheme="minorHAnsi"/>
          <w:sz w:val="20"/>
          <w:szCs w:val="20"/>
        </w:rPr>
        <w:t xml:space="preserve"> </w:t>
      </w:r>
    </w:p>
    <w:p w14:paraId="492A24FB" w14:textId="77777777" w:rsidR="00C02C4F" w:rsidRDefault="006F3AF6" w:rsidP="008A7F4E">
      <w:pPr>
        <w:spacing w:line="240" w:lineRule="auto"/>
        <w:jc w:val="both"/>
        <w:rPr>
          <w:rFonts w:cstheme="minorHAnsi"/>
          <w:i/>
        </w:rPr>
      </w:pPr>
      <w:r w:rsidRPr="003107CC">
        <w:rPr>
          <w:rFonts w:cstheme="minorHAnsi"/>
        </w:rPr>
        <w:t xml:space="preserve">deklaruoju, kad mano vadovaujamo (-os)/(atstovaujamo (-os)                                           </w:t>
      </w:r>
      <w:r w:rsidRPr="003107CC">
        <w:rPr>
          <w:rFonts w:cstheme="minorHAnsi"/>
          <w:i/>
        </w:rPr>
        <w:t xml:space="preserve"> _____________________________ </w:t>
      </w:r>
    </w:p>
    <w:p w14:paraId="70D98387" w14:textId="77777777" w:rsidR="006F3AF6" w:rsidRPr="00C02C4F" w:rsidRDefault="006F3AF6" w:rsidP="008A7F4E">
      <w:pPr>
        <w:spacing w:line="240" w:lineRule="auto"/>
        <w:jc w:val="both"/>
        <w:rPr>
          <w:rFonts w:cstheme="minorHAnsi"/>
          <w:i/>
          <w:sz w:val="20"/>
          <w:szCs w:val="20"/>
        </w:rPr>
      </w:pPr>
      <w:r w:rsidRPr="003107CC">
        <w:rPr>
          <w:rFonts w:cstheme="minorHAnsi"/>
        </w:rPr>
        <w:t xml:space="preserve">atsakingi asmenys, vadovaujantis Viešųjų pirkimų įstatymo 46 straipsnio </w:t>
      </w:r>
      <w:r w:rsidR="00C02C4F" w:rsidRPr="003107CC">
        <w:rPr>
          <w:rFonts w:cstheme="minorHAnsi"/>
          <w:i/>
          <w:sz w:val="20"/>
          <w:szCs w:val="20"/>
        </w:rPr>
        <w:t xml:space="preserve">  </w:t>
      </w:r>
      <w:r w:rsidR="00C02C4F">
        <w:rPr>
          <w:rFonts w:cstheme="minorHAnsi"/>
          <w:i/>
          <w:sz w:val="20"/>
          <w:szCs w:val="20"/>
        </w:rPr>
        <w:t xml:space="preserve">                         </w:t>
      </w:r>
      <w:r w:rsidR="00C02C4F" w:rsidRPr="003107CC">
        <w:rPr>
          <w:rFonts w:cstheme="minorHAnsi"/>
          <w:i/>
          <w:sz w:val="20"/>
          <w:szCs w:val="20"/>
        </w:rPr>
        <w:t xml:space="preserve">  (tiekėjo pavadinimas)</w:t>
      </w:r>
    </w:p>
    <w:p w14:paraId="6397C3C8" w14:textId="77777777" w:rsidR="006F3AF6" w:rsidRPr="003107CC" w:rsidRDefault="006F3AF6" w:rsidP="008A7F4E">
      <w:pPr>
        <w:spacing w:line="240" w:lineRule="auto"/>
        <w:jc w:val="both"/>
        <w:rPr>
          <w:rFonts w:cstheme="minorHAnsi"/>
        </w:rPr>
      </w:pPr>
      <w:r w:rsidRPr="003107CC">
        <w:rPr>
          <w:rFonts w:cstheme="minorHAnsi"/>
        </w:rPr>
        <w:t>1 dalimi, yra:</w:t>
      </w:r>
    </w:p>
    <w:p w14:paraId="503EC5AB" w14:textId="77777777" w:rsidR="006F3AF6" w:rsidRPr="003107CC" w:rsidRDefault="006F3AF6" w:rsidP="008A7F4E">
      <w:pPr>
        <w:spacing w:line="240" w:lineRule="auto"/>
        <w:jc w:val="both"/>
        <w:rPr>
          <w:rFonts w:cstheme="minorHAnsi"/>
          <w:i/>
        </w:rPr>
      </w:pPr>
    </w:p>
    <w:p w14:paraId="13320E2F" w14:textId="77777777" w:rsidR="006F3AF6" w:rsidRPr="003107CC" w:rsidRDefault="006F3AF6" w:rsidP="008A7F4E">
      <w:pPr>
        <w:spacing w:line="240" w:lineRule="auto"/>
        <w:rPr>
          <w:rFonts w:cstheme="minorHAnsi"/>
          <w:b/>
        </w:rPr>
      </w:pPr>
      <w:r w:rsidRPr="003107CC">
        <w:rPr>
          <w:rFonts w:cstheme="minorHAnsi"/>
          <w:b/>
        </w:rPr>
        <w:t>I. Valdyba (sudaryta/nesudaryta) .................................(įrašyti)</w:t>
      </w:r>
    </w:p>
    <w:p w14:paraId="0256EB7B" w14:textId="77777777" w:rsidR="006F3AF6" w:rsidRPr="003107CC" w:rsidRDefault="006F3AF6" w:rsidP="008A7F4E">
      <w:pPr>
        <w:spacing w:line="240" w:lineRule="auto"/>
        <w:rPr>
          <w:rFonts w:cstheme="minorHAnsi"/>
          <w:b/>
        </w:rPr>
      </w:pPr>
      <w:r w:rsidRPr="003107CC">
        <w:rPr>
          <w:rFonts w:cstheme="minorHAnsi"/>
          <w:b/>
        </w:rPr>
        <w:t>Jei sudaryta, nurodyti visus valdybos narius (vardas, pavardė):</w:t>
      </w:r>
    </w:p>
    <w:p w14:paraId="5B948F52" w14:textId="77777777" w:rsidR="006F3AF6" w:rsidRPr="003107CC" w:rsidRDefault="006F3AF6" w:rsidP="008A7F4E">
      <w:pPr>
        <w:spacing w:line="240" w:lineRule="auto"/>
        <w:rPr>
          <w:rFonts w:cstheme="minorHAnsi"/>
        </w:rPr>
      </w:pPr>
      <w:r w:rsidRPr="003107CC">
        <w:rPr>
          <w:rFonts w:cstheme="minorHAnsi"/>
        </w:rPr>
        <w:t>1.</w:t>
      </w:r>
    </w:p>
    <w:p w14:paraId="6D4B1B20" w14:textId="77777777" w:rsidR="006F3AF6" w:rsidRPr="003107CC" w:rsidRDefault="006F3AF6" w:rsidP="008A7F4E">
      <w:pPr>
        <w:spacing w:line="240" w:lineRule="auto"/>
        <w:rPr>
          <w:rFonts w:cstheme="minorHAnsi"/>
        </w:rPr>
      </w:pPr>
      <w:r w:rsidRPr="003107CC">
        <w:rPr>
          <w:rFonts w:cstheme="minorHAnsi"/>
        </w:rPr>
        <w:t>2.</w:t>
      </w:r>
    </w:p>
    <w:p w14:paraId="755C7F67" w14:textId="77777777" w:rsidR="006F3AF6" w:rsidRPr="003107CC" w:rsidRDefault="006F3AF6" w:rsidP="008A7F4E">
      <w:pPr>
        <w:spacing w:line="240" w:lineRule="auto"/>
        <w:rPr>
          <w:rFonts w:cstheme="minorHAnsi"/>
        </w:rPr>
      </w:pPr>
      <w:r w:rsidRPr="003107CC">
        <w:rPr>
          <w:rFonts w:cstheme="minorHAnsi"/>
        </w:rPr>
        <w:t>3.</w:t>
      </w:r>
    </w:p>
    <w:p w14:paraId="78907818" w14:textId="77777777" w:rsidR="006F3AF6" w:rsidRPr="003107CC" w:rsidRDefault="006F3AF6" w:rsidP="008A7F4E">
      <w:pPr>
        <w:spacing w:line="240" w:lineRule="auto"/>
        <w:rPr>
          <w:rFonts w:cstheme="minorHAnsi"/>
        </w:rPr>
      </w:pPr>
      <w:r w:rsidRPr="003107CC">
        <w:rPr>
          <w:rFonts w:cstheme="minorHAnsi"/>
        </w:rPr>
        <w:t>..................</w:t>
      </w:r>
    </w:p>
    <w:p w14:paraId="595C1D4A" w14:textId="77777777" w:rsidR="006F3AF6" w:rsidRPr="003107CC" w:rsidRDefault="006F3AF6" w:rsidP="008A7F4E">
      <w:pPr>
        <w:spacing w:line="240" w:lineRule="auto"/>
        <w:rPr>
          <w:rFonts w:cstheme="minorHAnsi"/>
          <w:b/>
        </w:rPr>
      </w:pPr>
      <w:r w:rsidRPr="003107CC">
        <w:rPr>
          <w:rFonts w:cstheme="minorHAnsi"/>
          <w:b/>
        </w:rPr>
        <w:t>II. Stebėtojų taryba (sudaryta/nesudaryta) .................................(įrašyti)</w:t>
      </w:r>
    </w:p>
    <w:p w14:paraId="3DDC815D" w14:textId="77777777" w:rsidR="006F3AF6" w:rsidRPr="003107CC" w:rsidRDefault="006F3AF6" w:rsidP="008A7F4E">
      <w:pPr>
        <w:spacing w:line="240" w:lineRule="auto"/>
        <w:rPr>
          <w:rFonts w:cstheme="minorHAnsi"/>
          <w:b/>
        </w:rPr>
      </w:pPr>
      <w:r w:rsidRPr="003107CC">
        <w:rPr>
          <w:rFonts w:cstheme="minorHAnsi"/>
          <w:b/>
        </w:rPr>
        <w:t>Jei sudaryta, nurodyti visus stebėtojų tarybos narius (vardas, pavardė):</w:t>
      </w:r>
    </w:p>
    <w:p w14:paraId="4F5BB2B0" w14:textId="77777777" w:rsidR="006F3AF6" w:rsidRPr="003107CC" w:rsidRDefault="006F3AF6" w:rsidP="008A7F4E">
      <w:pPr>
        <w:spacing w:line="240" w:lineRule="auto"/>
        <w:rPr>
          <w:rFonts w:cstheme="minorHAnsi"/>
        </w:rPr>
      </w:pPr>
      <w:r w:rsidRPr="003107CC">
        <w:rPr>
          <w:rFonts w:cstheme="minorHAnsi"/>
        </w:rPr>
        <w:t>1.</w:t>
      </w:r>
    </w:p>
    <w:p w14:paraId="0BE2E4FB" w14:textId="77777777" w:rsidR="006F3AF6" w:rsidRPr="003107CC" w:rsidRDefault="006F3AF6" w:rsidP="008A7F4E">
      <w:pPr>
        <w:spacing w:line="240" w:lineRule="auto"/>
        <w:rPr>
          <w:rFonts w:cstheme="minorHAnsi"/>
        </w:rPr>
      </w:pPr>
      <w:r w:rsidRPr="003107CC">
        <w:rPr>
          <w:rFonts w:cstheme="minorHAnsi"/>
        </w:rPr>
        <w:t>2.</w:t>
      </w:r>
    </w:p>
    <w:p w14:paraId="1A7718E6" w14:textId="77777777" w:rsidR="006F3AF6" w:rsidRPr="003107CC" w:rsidRDefault="006F3AF6" w:rsidP="008A7F4E">
      <w:pPr>
        <w:spacing w:line="240" w:lineRule="auto"/>
        <w:rPr>
          <w:rFonts w:cstheme="minorHAnsi"/>
        </w:rPr>
      </w:pPr>
      <w:r w:rsidRPr="003107CC">
        <w:rPr>
          <w:rFonts w:cstheme="minorHAnsi"/>
        </w:rPr>
        <w:t>3.</w:t>
      </w:r>
    </w:p>
    <w:p w14:paraId="6602ED5E" w14:textId="77777777" w:rsidR="006F3AF6" w:rsidRPr="003107CC" w:rsidRDefault="006F3AF6" w:rsidP="008A7F4E">
      <w:pPr>
        <w:spacing w:line="240" w:lineRule="auto"/>
        <w:rPr>
          <w:rFonts w:cstheme="minorHAnsi"/>
        </w:rPr>
      </w:pPr>
      <w:r w:rsidRPr="003107CC">
        <w:rPr>
          <w:rFonts w:cstheme="minorHAnsi"/>
        </w:rPr>
        <w:t>..................</w:t>
      </w:r>
    </w:p>
    <w:p w14:paraId="195929BC" w14:textId="77777777" w:rsidR="006F3AF6" w:rsidRPr="003107CC" w:rsidRDefault="006F3AF6" w:rsidP="008A7F4E">
      <w:pPr>
        <w:spacing w:line="240" w:lineRule="auto"/>
        <w:rPr>
          <w:rFonts w:cstheme="minorHAnsi"/>
          <w:b/>
        </w:rPr>
      </w:pPr>
      <w:r w:rsidRPr="003107CC">
        <w:rPr>
          <w:rFonts w:cstheme="minorHAnsi"/>
          <w:b/>
        </w:rPr>
        <w:t>III. Įmonėje nustatytas kiekybinis atstovavimas (taip/ne) ............................ (įrašyti)</w:t>
      </w:r>
    </w:p>
    <w:p w14:paraId="0CA2CB12" w14:textId="77777777" w:rsidR="006F3AF6" w:rsidRPr="003107CC" w:rsidRDefault="006F3AF6" w:rsidP="008A7F4E">
      <w:pPr>
        <w:spacing w:line="240" w:lineRule="auto"/>
        <w:rPr>
          <w:rFonts w:cstheme="minorHAnsi"/>
          <w:b/>
        </w:rPr>
      </w:pPr>
      <w:r w:rsidRPr="003107CC">
        <w:rPr>
          <w:rFonts w:cstheme="minorHAnsi"/>
          <w:b/>
        </w:rPr>
        <w:t>Jei nustatytas kiekybinis atstovavimas, nurodyti juridinio asmens vardu veikiančius asmenis (vardas, pavardė):</w:t>
      </w:r>
    </w:p>
    <w:p w14:paraId="5C5526BD" w14:textId="77777777" w:rsidR="006F3AF6" w:rsidRPr="003107CC" w:rsidRDefault="006F3AF6" w:rsidP="008A7F4E">
      <w:pPr>
        <w:spacing w:line="240" w:lineRule="auto"/>
        <w:rPr>
          <w:rFonts w:cstheme="minorHAnsi"/>
        </w:rPr>
      </w:pPr>
      <w:r w:rsidRPr="003107CC">
        <w:rPr>
          <w:rFonts w:cstheme="minorHAnsi"/>
        </w:rPr>
        <w:t>1.</w:t>
      </w:r>
    </w:p>
    <w:p w14:paraId="49BBF926" w14:textId="77777777" w:rsidR="006F3AF6" w:rsidRPr="003107CC" w:rsidRDefault="006F3AF6" w:rsidP="008A7F4E">
      <w:pPr>
        <w:spacing w:line="240" w:lineRule="auto"/>
        <w:rPr>
          <w:rFonts w:cstheme="minorHAnsi"/>
        </w:rPr>
      </w:pPr>
      <w:r w:rsidRPr="003107CC">
        <w:rPr>
          <w:rFonts w:cstheme="minorHAnsi"/>
        </w:rPr>
        <w:t>2.</w:t>
      </w:r>
    </w:p>
    <w:p w14:paraId="4B521480" w14:textId="77777777" w:rsidR="006F3AF6" w:rsidRPr="003107CC" w:rsidRDefault="006F3AF6" w:rsidP="008A7F4E">
      <w:pPr>
        <w:spacing w:line="240" w:lineRule="auto"/>
        <w:rPr>
          <w:rFonts w:cstheme="minorHAnsi"/>
        </w:rPr>
      </w:pPr>
      <w:r w:rsidRPr="003107CC">
        <w:rPr>
          <w:rFonts w:cstheme="minorHAnsi"/>
        </w:rPr>
        <w:t>..........................</w:t>
      </w:r>
    </w:p>
    <w:p w14:paraId="48972690" w14:textId="4AF1DC26" w:rsidR="00132F47" w:rsidRPr="003107CC" w:rsidRDefault="006F3AF6" w:rsidP="008A7F4E">
      <w:pPr>
        <w:spacing w:line="240" w:lineRule="auto"/>
        <w:jc w:val="both"/>
        <w:rPr>
          <w:rFonts w:cstheme="minorHAnsi"/>
          <w:b/>
          <w:color w:val="FF0000"/>
          <w:u w:val="single"/>
        </w:rPr>
      </w:pPr>
      <w:r w:rsidRPr="003107CC">
        <w:rPr>
          <w:rFonts w:cstheme="minorHAnsi"/>
          <w:b/>
          <w:color w:val="FF0000"/>
        </w:rPr>
        <w:t xml:space="preserve">PASTABA: </w:t>
      </w:r>
      <w:r w:rsidRPr="003107CC">
        <w:rPr>
          <w:rFonts w:cstheme="minorHAnsi"/>
          <w:b/>
          <w:color w:val="FF0000"/>
          <w:u w:val="single"/>
        </w:rPr>
        <w:t>jeigu šioje deklaracijoje nurodomi atsakingi asmenys, turi būti pateikiami specialiųjų pirki</w:t>
      </w:r>
      <w:r w:rsidR="008A7F4E">
        <w:rPr>
          <w:rFonts w:cstheme="minorHAnsi"/>
          <w:b/>
          <w:color w:val="FF0000"/>
          <w:u w:val="single"/>
        </w:rPr>
        <w:t>mo sąlygų 3 priedo lentelės 1</w:t>
      </w:r>
      <w:r w:rsidRPr="003107CC">
        <w:rPr>
          <w:rFonts w:cstheme="minorHAnsi"/>
          <w:b/>
          <w:color w:val="FF0000"/>
          <w:u w:val="single"/>
        </w:rPr>
        <w:t xml:space="preserve"> punkto 1) papunktyje nurodyti dokumentai, patvirtinantys deklaracijoje nurodytų atsakingų asmenų pašalinimo pagrindų nebuvimą, vadova</w:t>
      </w:r>
      <w:r w:rsidR="008A7F4E">
        <w:rPr>
          <w:rFonts w:cstheme="minorHAnsi"/>
          <w:b/>
          <w:color w:val="FF0000"/>
          <w:u w:val="single"/>
        </w:rPr>
        <w:t>ujantis VPĮ</w:t>
      </w:r>
      <w:r w:rsidRPr="003107CC">
        <w:rPr>
          <w:rFonts w:cstheme="minorHAnsi"/>
          <w:b/>
          <w:color w:val="FF0000"/>
          <w:u w:val="single"/>
        </w:rPr>
        <w:t xml:space="preserve"> 46 straipsnio 1 dalimi. </w:t>
      </w:r>
    </w:p>
    <w:p w14:paraId="2368DD0B" w14:textId="77777777" w:rsidR="00132F47" w:rsidRPr="003107CC" w:rsidRDefault="00132F47" w:rsidP="006F3AF6">
      <w:pPr>
        <w:jc w:val="both"/>
        <w:rPr>
          <w:rFonts w:cstheme="minorHAnsi"/>
          <w:b/>
          <w:color w:val="FF0000"/>
          <w:u w:val="single"/>
        </w:rPr>
      </w:pPr>
    </w:p>
    <w:sectPr w:rsidR="00132F47" w:rsidRPr="003107CC" w:rsidSect="00787FA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01107F" w14:textId="77777777" w:rsidR="005B6899" w:rsidRDefault="005B6899" w:rsidP="00D05666">
      <w:r>
        <w:separator/>
      </w:r>
    </w:p>
  </w:endnote>
  <w:endnote w:type="continuationSeparator" w:id="0">
    <w:p w14:paraId="1398C123" w14:textId="77777777" w:rsidR="005B6899" w:rsidRDefault="005B6899" w:rsidP="00D05666">
      <w:r>
        <w:continuationSeparator/>
      </w:r>
    </w:p>
  </w:endnote>
  <w:endnote w:type="continuationNotice" w:id="1">
    <w:p w14:paraId="4413EF69" w14:textId="77777777" w:rsidR="005B6899" w:rsidRDefault="005B68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2106450"/>
      <w:docPartObj>
        <w:docPartGallery w:val="Page Numbers (Bottom of Page)"/>
        <w:docPartUnique/>
      </w:docPartObj>
    </w:sdtPr>
    <w:sdtEndPr/>
    <w:sdtContent>
      <w:p w14:paraId="5E05DDCB" w14:textId="2E9D6517" w:rsidR="00DF341B" w:rsidRDefault="00DF341B">
        <w:pPr>
          <w:pStyle w:val="Porat"/>
          <w:jc w:val="right"/>
        </w:pPr>
        <w:r>
          <w:fldChar w:fldCharType="begin"/>
        </w:r>
        <w:r>
          <w:instrText>PAGE   \* MERGEFORMAT</w:instrText>
        </w:r>
        <w:r>
          <w:fldChar w:fldCharType="separate"/>
        </w:r>
        <w:r w:rsidR="00EA084C">
          <w:rPr>
            <w:noProof/>
          </w:rPr>
          <w:t>8</w:t>
        </w:r>
        <w:r>
          <w:fldChar w:fldCharType="end"/>
        </w:r>
      </w:p>
    </w:sdtContent>
  </w:sdt>
  <w:p w14:paraId="253C822F" w14:textId="77777777" w:rsidR="00DF341B" w:rsidRDefault="00DF341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DE2866" w14:textId="77777777" w:rsidR="005B6899" w:rsidRDefault="005B6899" w:rsidP="00D05666">
      <w:r>
        <w:separator/>
      </w:r>
    </w:p>
  </w:footnote>
  <w:footnote w:type="continuationSeparator" w:id="0">
    <w:p w14:paraId="6E66DE8A" w14:textId="77777777" w:rsidR="005B6899" w:rsidRDefault="005B6899" w:rsidP="00D05666">
      <w:r>
        <w:continuationSeparator/>
      </w:r>
    </w:p>
  </w:footnote>
  <w:footnote w:type="continuationNotice" w:id="1">
    <w:p w14:paraId="383EBFB7" w14:textId="77777777" w:rsidR="005B6899" w:rsidRDefault="005B6899"/>
  </w:footnote>
  <w:footnote w:id="2">
    <w:p w14:paraId="6A6406B4" w14:textId="77777777" w:rsidR="00DF341B" w:rsidRDefault="00DF341B" w:rsidP="000963BE"/>
    <w:p w14:paraId="1A62086D" w14:textId="77777777" w:rsidR="00DF341B" w:rsidRDefault="00DF341B" w:rsidP="000963BE">
      <w:pPr>
        <w:pStyle w:val="Puslapioinaostekstas"/>
        <w:jc w:val="both"/>
        <w:rPr>
          <w:rFonts w:ascii="Calibri" w:eastAsia="Yu Mincho" w:hAnsi="Calibri" w:cs="Arial"/>
        </w:rPr>
      </w:pPr>
    </w:p>
  </w:footnote>
  <w:footnote w:id="3">
    <w:p w14:paraId="3DE9F9B1" w14:textId="77777777" w:rsidR="00DF341B" w:rsidRDefault="00DF341B" w:rsidP="000963BE"/>
    <w:p w14:paraId="541CC8B3" w14:textId="77777777" w:rsidR="00DF341B" w:rsidRDefault="00DF341B" w:rsidP="000963BE">
      <w:pPr>
        <w:pStyle w:val="Puslapioinaostekstas"/>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4E8932A2"/>
    <w:multiLevelType w:val="hybridMultilevel"/>
    <w:tmpl w:val="B00C4FB2"/>
    <w:lvl w:ilvl="0" w:tplc="FEFA5BD6">
      <w:start w:val="1"/>
      <w:numFmt w:val="decimal"/>
      <w:lvlText w:val="%1."/>
      <w:lvlJc w:val="left"/>
      <w:pPr>
        <w:ind w:left="1091" w:hanging="360"/>
      </w:pPr>
      <w:rPr>
        <w:rFonts w:hint="default"/>
        <w:b/>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1"/>
  </w:num>
  <w:num w:numId="2">
    <w:abstractNumId w:val="3"/>
  </w:num>
  <w:num w:numId="3">
    <w:abstractNumId w:val="24"/>
  </w:num>
  <w:num w:numId="4">
    <w:abstractNumId w:val="29"/>
  </w:num>
  <w:num w:numId="5">
    <w:abstractNumId w:val="21"/>
  </w:num>
  <w:num w:numId="6">
    <w:abstractNumId w:val="36"/>
  </w:num>
  <w:num w:numId="7">
    <w:abstractNumId w:val="32"/>
  </w:num>
  <w:num w:numId="8">
    <w:abstractNumId w:val="2"/>
  </w:num>
  <w:num w:numId="9">
    <w:abstractNumId w:val="33"/>
  </w:num>
  <w:num w:numId="10">
    <w:abstractNumId w:val="31"/>
  </w:num>
  <w:num w:numId="11">
    <w:abstractNumId w:val="28"/>
  </w:num>
  <w:num w:numId="12">
    <w:abstractNumId w:val="15"/>
  </w:num>
  <w:num w:numId="13">
    <w:abstractNumId w:val="20"/>
  </w:num>
  <w:num w:numId="14">
    <w:abstractNumId w:val="30"/>
  </w:num>
  <w:num w:numId="15">
    <w:abstractNumId w:val="4"/>
  </w:num>
  <w:num w:numId="16">
    <w:abstractNumId w:val="7"/>
  </w:num>
  <w:num w:numId="17">
    <w:abstractNumId w:val="18"/>
  </w:num>
  <w:num w:numId="18">
    <w:abstractNumId w:val="27"/>
  </w:num>
  <w:num w:numId="19">
    <w:abstractNumId w:val="25"/>
  </w:num>
  <w:num w:numId="20">
    <w:abstractNumId w:val="10"/>
  </w:num>
  <w:num w:numId="21">
    <w:abstractNumId w:val="5"/>
  </w:num>
  <w:num w:numId="22">
    <w:abstractNumId w:val="23"/>
  </w:num>
  <w:num w:numId="23">
    <w:abstractNumId w:val="12"/>
  </w:num>
  <w:num w:numId="24">
    <w:abstractNumId w:val="26"/>
  </w:num>
  <w:num w:numId="25">
    <w:abstractNumId w:val="0"/>
  </w:num>
  <w:num w:numId="26">
    <w:abstractNumId w:val="16"/>
  </w:num>
  <w:num w:numId="27">
    <w:abstractNumId w:val="34"/>
  </w:num>
  <w:num w:numId="28">
    <w:abstractNumId w:val="9"/>
  </w:num>
  <w:num w:numId="29">
    <w:abstractNumId w:val="6"/>
  </w:num>
  <w:num w:numId="30">
    <w:abstractNumId w:val="1"/>
  </w:num>
  <w:num w:numId="31">
    <w:abstractNumId w:val="8"/>
  </w:num>
  <w:num w:numId="32">
    <w:abstractNumId w:val="35"/>
  </w:num>
  <w:num w:numId="33">
    <w:abstractNumId w:val="13"/>
  </w:num>
  <w:num w:numId="34">
    <w:abstractNumId w:val="14"/>
  </w:num>
  <w:num w:numId="35">
    <w:abstractNumId w:val="17"/>
  </w:num>
  <w:num w:numId="36">
    <w:abstractNumId w:val="19"/>
  </w:num>
  <w:num w:numId="37">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defaultTabStop w:val="1296"/>
  <w:hyphenationZone w:val="396"/>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442"/>
    <w:rsid w:val="0001089B"/>
    <w:rsid w:val="00010B64"/>
    <w:rsid w:val="00010EAD"/>
    <w:rsid w:val="00010FA6"/>
    <w:rsid w:val="00011887"/>
    <w:rsid w:val="00011A8D"/>
    <w:rsid w:val="00011B40"/>
    <w:rsid w:val="000127E6"/>
    <w:rsid w:val="00012892"/>
    <w:rsid w:val="00012BE7"/>
    <w:rsid w:val="000133D6"/>
    <w:rsid w:val="00013679"/>
    <w:rsid w:val="00013887"/>
    <w:rsid w:val="00013DF0"/>
    <w:rsid w:val="00013EF1"/>
    <w:rsid w:val="00013FF6"/>
    <w:rsid w:val="00014A61"/>
    <w:rsid w:val="00015C75"/>
    <w:rsid w:val="00015FC9"/>
    <w:rsid w:val="00016061"/>
    <w:rsid w:val="0001618D"/>
    <w:rsid w:val="0001658B"/>
    <w:rsid w:val="0001670E"/>
    <w:rsid w:val="00016FDD"/>
    <w:rsid w:val="00017009"/>
    <w:rsid w:val="00020284"/>
    <w:rsid w:val="000206C9"/>
    <w:rsid w:val="00020956"/>
    <w:rsid w:val="00020FD4"/>
    <w:rsid w:val="00021574"/>
    <w:rsid w:val="00021ECC"/>
    <w:rsid w:val="00021EFA"/>
    <w:rsid w:val="000221F4"/>
    <w:rsid w:val="00022DEB"/>
    <w:rsid w:val="00022E0C"/>
    <w:rsid w:val="00023641"/>
    <w:rsid w:val="00024DB9"/>
    <w:rsid w:val="00024FB0"/>
    <w:rsid w:val="0002541F"/>
    <w:rsid w:val="000260B7"/>
    <w:rsid w:val="00026246"/>
    <w:rsid w:val="00026673"/>
    <w:rsid w:val="00026690"/>
    <w:rsid w:val="00026A51"/>
    <w:rsid w:val="00026D16"/>
    <w:rsid w:val="00027DE9"/>
    <w:rsid w:val="00030C02"/>
    <w:rsid w:val="00030C76"/>
    <w:rsid w:val="00030F90"/>
    <w:rsid w:val="000315EB"/>
    <w:rsid w:val="0003169B"/>
    <w:rsid w:val="00031A62"/>
    <w:rsid w:val="000321E6"/>
    <w:rsid w:val="00032317"/>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A09"/>
    <w:rsid w:val="0006040C"/>
    <w:rsid w:val="000605C5"/>
    <w:rsid w:val="000608EF"/>
    <w:rsid w:val="00061084"/>
    <w:rsid w:val="00061466"/>
    <w:rsid w:val="00061E86"/>
    <w:rsid w:val="0006300C"/>
    <w:rsid w:val="000631F1"/>
    <w:rsid w:val="000640AA"/>
    <w:rsid w:val="00064868"/>
    <w:rsid w:val="0006575D"/>
    <w:rsid w:val="00065845"/>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BFC"/>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81"/>
    <w:rsid w:val="00086D57"/>
    <w:rsid w:val="00086DDB"/>
    <w:rsid w:val="00087211"/>
    <w:rsid w:val="000873A9"/>
    <w:rsid w:val="0008740F"/>
    <w:rsid w:val="000876C6"/>
    <w:rsid w:val="00087EFE"/>
    <w:rsid w:val="00090235"/>
    <w:rsid w:val="000903D5"/>
    <w:rsid w:val="000904B3"/>
    <w:rsid w:val="00090916"/>
    <w:rsid w:val="00090F9B"/>
    <w:rsid w:val="00091346"/>
    <w:rsid w:val="000917F2"/>
    <w:rsid w:val="00091C9D"/>
    <w:rsid w:val="00094604"/>
    <w:rsid w:val="00095834"/>
    <w:rsid w:val="00095A99"/>
    <w:rsid w:val="000963BE"/>
    <w:rsid w:val="0009724E"/>
    <w:rsid w:val="00097310"/>
    <w:rsid w:val="00097B80"/>
    <w:rsid w:val="000A05FB"/>
    <w:rsid w:val="000A09BB"/>
    <w:rsid w:val="000A0DFE"/>
    <w:rsid w:val="000A0F5D"/>
    <w:rsid w:val="000A1E34"/>
    <w:rsid w:val="000A202B"/>
    <w:rsid w:val="000A2CBA"/>
    <w:rsid w:val="000A2D88"/>
    <w:rsid w:val="000A5738"/>
    <w:rsid w:val="000A5FB1"/>
    <w:rsid w:val="000A6BBE"/>
    <w:rsid w:val="000A7219"/>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B"/>
    <w:rsid w:val="000C55D6"/>
    <w:rsid w:val="000C59B8"/>
    <w:rsid w:val="000C6068"/>
    <w:rsid w:val="000C6C69"/>
    <w:rsid w:val="000C6CA5"/>
    <w:rsid w:val="000C7160"/>
    <w:rsid w:val="000D0F58"/>
    <w:rsid w:val="000D0FC2"/>
    <w:rsid w:val="000D13D6"/>
    <w:rsid w:val="000D18E9"/>
    <w:rsid w:val="000D26D8"/>
    <w:rsid w:val="000D412D"/>
    <w:rsid w:val="000D4406"/>
    <w:rsid w:val="000D4B9C"/>
    <w:rsid w:val="000D4E2B"/>
    <w:rsid w:val="000D5C58"/>
    <w:rsid w:val="000D638A"/>
    <w:rsid w:val="000D71C2"/>
    <w:rsid w:val="000D7494"/>
    <w:rsid w:val="000D7AD2"/>
    <w:rsid w:val="000E083B"/>
    <w:rsid w:val="000E0C7C"/>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98"/>
    <w:rsid w:val="000F32FF"/>
    <w:rsid w:val="000F380F"/>
    <w:rsid w:val="000F403D"/>
    <w:rsid w:val="000F4AA3"/>
    <w:rsid w:val="000F4B8F"/>
    <w:rsid w:val="000F513D"/>
    <w:rsid w:val="000F531D"/>
    <w:rsid w:val="000F5948"/>
    <w:rsid w:val="000F5B02"/>
    <w:rsid w:val="000F7102"/>
    <w:rsid w:val="000F7F04"/>
    <w:rsid w:val="00100B38"/>
    <w:rsid w:val="001010F7"/>
    <w:rsid w:val="00101313"/>
    <w:rsid w:val="00101C48"/>
    <w:rsid w:val="00101DB0"/>
    <w:rsid w:val="0010270D"/>
    <w:rsid w:val="00102D1D"/>
    <w:rsid w:val="001032F8"/>
    <w:rsid w:val="00103779"/>
    <w:rsid w:val="00103F2F"/>
    <w:rsid w:val="001044EC"/>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B24"/>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5FC6"/>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60F"/>
    <w:rsid w:val="00143940"/>
    <w:rsid w:val="0014414A"/>
    <w:rsid w:val="001455B2"/>
    <w:rsid w:val="0014578C"/>
    <w:rsid w:val="00145B8E"/>
    <w:rsid w:val="00146BC9"/>
    <w:rsid w:val="001474DF"/>
    <w:rsid w:val="00147552"/>
    <w:rsid w:val="00147A63"/>
    <w:rsid w:val="00147A8C"/>
    <w:rsid w:val="0015079A"/>
    <w:rsid w:val="00150D95"/>
    <w:rsid w:val="00150E77"/>
    <w:rsid w:val="00151B47"/>
    <w:rsid w:val="00152836"/>
    <w:rsid w:val="001532EF"/>
    <w:rsid w:val="0015371D"/>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802"/>
    <w:rsid w:val="001640AF"/>
    <w:rsid w:val="00164443"/>
    <w:rsid w:val="001644FE"/>
    <w:rsid w:val="00164708"/>
    <w:rsid w:val="001647BD"/>
    <w:rsid w:val="00166073"/>
    <w:rsid w:val="0016665C"/>
    <w:rsid w:val="001668AF"/>
    <w:rsid w:val="00166EB7"/>
    <w:rsid w:val="00167192"/>
    <w:rsid w:val="001672E3"/>
    <w:rsid w:val="00167555"/>
    <w:rsid w:val="00167E09"/>
    <w:rsid w:val="00170676"/>
    <w:rsid w:val="00171457"/>
    <w:rsid w:val="0017154D"/>
    <w:rsid w:val="00171C73"/>
    <w:rsid w:val="00171FE7"/>
    <w:rsid w:val="0017277D"/>
    <w:rsid w:val="00172D53"/>
    <w:rsid w:val="00173ACB"/>
    <w:rsid w:val="00173E9D"/>
    <w:rsid w:val="001741F9"/>
    <w:rsid w:val="00174A4C"/>
    <w:rsid w:val="00174EE0"/>
    <w:rsid w:val="0017506F"/>
    <w:rsid w:val="0017533E"/>
    <w:rsid w:val="00175DEB"/>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F21"/>
    <w:rsid w:val="001853B6"/>
    <w:rsid w:val="00185454"/>
    <w:rsid w:val="00185997"/>
    <w:rsid w:val="00185BC4"/>
    <w:rsid w:val="001865A6"/>
    <w:rsid w:val="00190BC7"/>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503"/>
    <w:rsid w:val="001B0BA7"/>
    <w:rsid w:val="001B1895"/>
    <w:rsid w:val="001B2074"/>
    <w:rsid w:val="001B2226"/>
    <w:rsid w:val="001B3250"/>
    <w:rsid w:val="001B33A4"/>
    <w:rsid w:val="001B370C"/>
    <w:rsid w:val="001B3C7D"/>
    <w:rsid w:val="001B3F4C"/>
    <w:rsid w:val="001B4266"/>
    <w:rsid w:val="001B50F3"/>
    <w:rsid w:val="001B53D6"/>
    <w:rsid w:val="001B5526"/>
    <w:rsid w:val="001B59DE"/>
    <w:rsid w:val="001B5D70"/>
    <w:rsid w:val="001B77FA"/>
    <w:rsid w:val="001C1AD0"/>
    <w:rsid w:val="001C1CC5"/>
    <w:rsid w:val="001C24BC"/>
    <w:rsid w:val="001C305A"/>
    <w:rsid w:val="001C37BD"/>
    <w:rsid w:val="001C45C1"/>
    <w:rsid w:val="001C468D"/>
    <w:rsid w:val="001C4F12"/>
    <w:rsid w:val="001C545C"/>
    <w:rsid w:val="001C5ED1"/>
    <w:rsid w:val="001C635E"/>
    <w:rsid w:val="001C6757"/>
    <w:rsid w:val="001C68F8"/>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8C2"/>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0F9"/>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1F7DAD"/>
    <w:rsid w:val="00200101"/>
    <w:rsid w:val="00200212"/>
    <w:rsid w:val="00200F5D"/>
    <w:rsid w:val="002014CF"/>
    <w:rsid w:val="002021AA"/>
    <w:rsid w:val="00202323"/>
    <w:rsid w:val="0020254E"/>
    <w:rsid w:val="002026CC"/>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DB8"/>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1FC2"/>
    <w:rsid w:val="0022234B"/>
    <w:rsid w:val="00223614"/>
    <w:rsid w:val="00223D79"/>
    <w:rsid w:val="00224F0F"/>
    <w:rsid w:val="002256CF"/>
    <w:rsid w:val="002257D8"/>
    <w:rsid w:val="00225BEF"/>
    <w:rsid w:val="002267DE"/>
    <w:rsid w:val="00226AD0"/>
    <w:rsid w:val="002279BC"/>
    <w:rsid w:val="002306AB"/>
    <w:rsid w:val="00231166"/>
    <w:rsid w:val="00231716"/>
    <w:rsid w:val="00231FFA"/>
    <w:rsid w:val="0023232F"/>
    <w:rsid w:val="00233169"/>
    <w:rsid w:val="0023335E"/>
    <w:rsid w:val="002338C0"/>
    <w:rsid w:val="0023407C"/>
    <w:rsid w:val="002342E3"/>
    <w:rsid w:val="00234717"/>
    <w:rsid w:val="00234920"/>
    <w:rsid w:val="002349E8"/>
    <w:rsid w:val="0023505D"/>
    <w:rsid w:val="002358F1"/>
    <w:rsid w:val="002367B6"/>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04"/>
    <w:rsid w:val="00245E8F"/>
    <w:rsid w:val="0024735B"/>
    <w:rsid w:val="002476D5"/>
    <w:rsid w:val="0025003F"/>
    <w:rsid w:val="002510C4"/>
    <w:rsid w:val="0025176F"/>
    <w:rsid w:val="00251D4A"/>
    <w:rsid w:val="00252A35"/>
    <w:rsid w:val="00253090"/>
    <w:rsid w:val="00253C3C"/>
    <w:rsid w:val="002546FE"/>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982"/>
    <w:rsid w:val="00262D3D"/>
    <w:rsid w:val="00262F14"/>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2FE7"/>
    <w:rsid w:val="00283391"/>
    <w:rsid w:val="00283C6E"/>
    <w:rsid w:val="00283D6A"/>
    <w:rsid w:val="00284221"/>
    <w:rsid w:val="002847F1"/>
    <w:rsid w:val="00284C88"/>
    <w:rsid w:val="00284E4E"/>
    <w:rsid w:val="00285B02"/>
    <w:rsid w:val="00285E5E"/>
    <w:rsid w:val="002907D9"/>
    <w:rsid w:val="00290850"/>
    <w:rsid w:val="00290E7C"/>
    <w:rsid w:val="00290F12"/>
    <w:rsid w:val="00291DCB"/>
    <w:rsid w:val="0029216D"/>
    <w:rsid w:val="002926A1"/>
    <w:rsid w:val="00293979"/>
    <w:rsid w:val="00293AA8"/>
    <w:rsid w:val="00294B97"/>
    <w:rsid w:val="00294BE3"/>
    <w:rsid w:val="00294F4E"/>
    <w:rsid w:val="002955C5"/>
    <w:rsid w:val="002960E2"/>
    <w:rsid w:val="002970CF"/>
    <w:rsid w:val="00297490"/>
    <w:rsid w:val="002974D4"/>
    <w:rsid w:val="002A00F8"/>
    <w:rsid w:val="002A1EB6"/>
    <w:rsid w:val="002A25D9"/>
    <w:rsid w:val="002A3B3E"/>
    <w:rsid w:val="002A3C89"/>
    <w:rsid w:val="002A43AA"/>
    <w:rsid w:val="002A4AC9"/>
    <w:rsid w:val="002A4E65"/>
    <w:rsid w:val="002A5143"/>
    <w:rsid w:val="002A62A5"/>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3CD"/>
    <w:rsid w:val="002B3A34"/>
    <w:rsid w:val="002B3F04"/>
    <w:rsid w:val="002B42DA"/>
    <w:rsid w:val="002B49CA"/>
    <w:rsid w:val="002B4B1E"/>
    <w:rsid w:val="002B4DFD"/>
    <w:rsid w:val="002B6251"/>
    <w:rsid w:val="002B6B9E"/>
    <w:rsid w:val="002B6FF7"/>
    <w:rsid w:val="002B75F7"/>
    <w:rsid w:val="002B781B"/>
    <w:rsid w:val="002C1153"/>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08E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427"/>
    <w:rsid w:val="002E6AE5"/>
    <w:rsid w:val="002E6BB6"/>
    <w:rsid w:val="002F05C1"/>
    <w:rsid w:val="002F0663"/>
    <w:rsid w:val="002F0FBA"/>
    <w:rsid w:val="002F12E7"/>
    <w:rsid w:val="002F148F"/>
    <w:rsid w:val="002F1998"/>
    <w:rsid w:val="002F1CD9"/>
    <w:rsid w:val="002F1D5C"/>
    <w:rsid w:val="002F1DDB"/>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1C6"/>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7A5"/>
    <w:rsid w:val="00317AC3"/>
    <w:rsid w:val="00320115"/>
    <w:rsid w:val="00321802"/>
    <w:rsid w:val="00321A79"/>
    <w:rsid w:val="00321B1F"/>
    <w:rsid w:val="0032266C"/>
    <w:rsid w:val="00322A3C"/>
    <w:rsid w:val="003232C3"/>
    <w:rsid w:val="00324073"/>
    <w:rsid w:val="003241B0"/>
    <w:rsid w:val="003241B4"/>
    <w:rsid w:val="0032494C"/>
    <w:rsid w:val="00325243"/>
    <w:rsid w:val="00325A84"/>
    <w:rsid w:val="00325BB7"/>
    <w:rsid w:val="00325D58"/>
    <w:rsid w:val="00325F1F"/>
    <w:rsid w:val="00326357"/>
    <w:rsid w:val="003268D6"/>
    <w:rsid w:val="00326BFD"/>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156"/>
    <w:rsid w:val="003703F9"/>
    <w:rsid w:val="00370489"/>
    <w:rsid w:val="00370682"/>
    <w:rsid w:val="003713E4"/>
    <w:rsid w:val="00371433"/>
    <w:rsid w:val="0037267A"/>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5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38"/>
    <w:rsid w:val="00385D49"/>
    <w:rsid w:val="00386E76"/>
    <w:rsid w:val="003903FB"/>
    <w:rsid w:val="00390B20"/>
    <w:rsid w:val="0039114B"/>
    <w:rsid w:val="0039183A"/>
    <w:rsid w:val="00391FE7"/>
    <w:rsid w:val="0039299B"/>
    <w:rsid w:val="00393698"/>
    <w:rsid w:val="0039371E"/>
    <w:rsid w:val="00394C27"/>
    <w:rsid w:val="0039597E"/>
    <w:rsid w:val="00396CB4"/>
    <w:rsid w:val="0039751C"/>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4A"/>
    <w:rsid w:val="003A6BC4"/>
    <w:rsid w:val="003B03D1"/>
    <w:rsid w:val="003B0F1F"/>
    <w:rsid w:val="003B12DE"/>
    <w:rsid w:val="003B160F"/>
    <w:rsid w:val="003B3624"/>
    <w:rsid w:val="003B3660"/>
    <w:rsid w:val="003B3744"/>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7B1"/>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1E22"/>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05F"/>
    <w:rsid w:val="003E6626"/>
    <w:rsid w:val="003E664F"/>
    <w:rsid w:val="003E713F"/>
    <w:rsid w:val="003E7AD4"/>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917"/>
    <w:rsid w:val="003F5489"/>
    <w:rsid w:val="003F54D8"/>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A9C"/>
    <w:rsid w:val="0041188F"/>
    <w:rsid w:val="00411B94"/>
    <w:rsid w:val="00411BD7"/>
    <w:rsid w:val="0041208A"/>
    <w:rsid w:val="004132EE"/>
    <w:rsid w:val="0041361C"/>
    <w:rsid w:val="00413650"/>
    <w:rsid w:val="004139CF"/>
    <w:rsid w:val="00413BD9"/>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10"/>
    <w:rsid w:val="00424C4C"/>
    <w:rsid w:val="004252AF"/>
    <w:rsid w:val="0042578B"/>
    <w:rsid w:val="004257A5"/>
    <w:rsid w:val="00425CFB"/>
    <w:rsid w:val="004263BA"/>
    <w:rsid w:val="0042788E"/>
    <w:rsid w:val="00430779"/>
    <w:rsid w:val="00431627"/>
    <w:rsid w:val="00432574"/>
    <w:rsid w:val="0043288C"/>
    <w:rsid w:val="0043335A"/>
    <w:rsid w:val="00433991"/>
    <w:rsid w:val="00433A4A"/>
    <w:rsid w:val="00433FD7"/>
    <w:rsid w:val="004344CB"/>
    <w:rsid w:val="0043483A"/>
    <w:rsid w:val="00434B45"/>
    <w:rsid w:val="004350FA"/>
    <w:rsid w:val="00435186"/>
    <w:rsid w:val="00435437"/>
    <w:rsid w:val="004356A8"/>
    <w:rsid w:val="00436201"/>
    <w:rsid w:val="00436937"/>
    <w:rsid w:val="004375A5"/>
    <w:rsid w:val="00437883"/>
    <w:rsid w:val="00441140"/>
    <w:rsid w:val="00441581"/>
    <w:rsid w:val="004417E5"/>
    <w:rsid w:val="00442E06"/>
    <w:rsid w:val="00442F8D"/>
    <w:rsid w:val="00443004"/>
    <w:rsid w:val="004432C7"/>
    <w:rsid w:val="00443DE5"/>
    <w:rsid w:val="00443FA8"/>
    <w:rsid w:val="00443FEB"/>
    <w:rsid w:val="00444241"/>
    <w:rsid w:val="00444CAF"/>
    <w:rsid w:val="00444DC8"/>
    <w:rsid w:val="00445041"/>
    <w:rsid w:val="00445162"/>
    <w:rsid w:val="00445179"/>
    <w:rsid w:val="00446913"/>
    <w:rsid w:val="00446B4D"/>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1E"/>
    <w:rsid w:val="00454CC1"/>
    <w:rsid w:val="00454F45"/>
    <w:rsid w:val="00455131"/>
    <w:rsid w:val="00455810"/>
    <w:rsid w:val="00455A08"/>
    <w:rsid w:val="00455AA9"/>
    <w:rsid w:val="00455D76"/>
    <w:rsid w:val="00456067"/>
    <w:rsid w:val="00456A2D"/>
    <w:rsid w:val="00456CC7"/>
    <w:rsid w:val="00457163"/>
    <w:rsid w:val="0045773D"/>
    <w:rsid w:val="00457F5A"/>
    <w:rsid w:val="00460069"/>
    <w:rsid w:val="00460244"/>
    <w:rsid w:val="00460401"/>
    <w:rsid w:val="00460A16"/>
    <w:rsid w:val="00461904"/>
    <w:rsid w:val="00461C26"/>
    <w:rsid w:val="00461CE4"/>
    <w:rsid w:val="004624F4"/>
    <w:rsid w:val="00462587"/>
    <w:rsid w:val="00463465"/>
    <w:rsid w:val="004635E0"/>
    <w:rsid w:val="00463897"/>
    <w:rsid w:val="004642FA"/>
    <w:rsid w:val="00464400"/>
    <w:rsid w:val="0046472C"/>
    <w:rsid w:val="00465067"/>
    <w:rsid w:val="004658BF"/>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50F0"/>
    <w:rsid w:val="00475262"/>
    <w:rsid w:val="0047554A"/>
    <w:rsid w:val="004756B1"/>
    <w:rsid w:val="00475F9B"/>
    <w:rsid w:val="00476119"/>
    <w:rsid w:val="0047687E"/>
    <w:rsid w:val="00476CDD"/>
    <w:rsid w:val="00476F8C"/>
    <w:rsid w:val="00477E28"/>
    <w:rsid w:val="00481256"/>
    <w:rsid w:val="00481849"/>
    <w:rsid w:val="00482397"/>
    <w:rsid w:val="00482647"/>
    <w:rsid w:val="00482BC0"/>
    <w:rsid w:val="00483066"/>
    <w:rsid w:val="00483462"/>
    <w:rsid w:val="00483E10"/>
    <w:rsid w:val="004847DE"/>
    <w:rsid w:val="00484906"/>
    <w:rsid w:val="00484E76"/>
    <w:rsid w:val="0048587E"/>
    <w:rsid w:val="00485E23"/>
    <w:rsid w:val="00486340"/>
    <w:rsid w:val="0048654D"/>
    <w:rsid w:val="004867B9"/>
    <w:rsid w:val="004869BA"/>
    <w:rsid w:val="00486B0D"/>
    <w:rsid w:val="00486DCD"/>
    <w:rsid w:val="004873D5"/>
    <w:rsid w:val="004905CE"/>
    <w:rsid w:val="004909FF"/>
    <w:rsid w:val="004923AA"/>
    <w:rsid w:val="00492E84"/>
    <w:rsid w:val="00493E55"/>
    <w:rsid w:val="0049538A"/>
    <w:rsid w:val="00495DB7"/>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BD7"/>
    <w:rsid w:val="004A7F0E"/>
    <w:rsid w:val="004B0B7E"/>
    <w:rsid w:val="004B0E0C"/>
    <w:rsid w:val="004B1568"/>
    <w:rsid w:val="004B15B4"/>
    <w:rsid w:val="004B1B04"/>
    <w:rsid w:val="004B2DCE"/>
    <w:rsid w:val="004B2DE0"/>
    <w:rsid w:val="004B2DE4"/>
    <w:rsid w:val="004B3551"/>
    <w:rsid w:val="004B42DF"/>
    <w:rsid w:val="004B4807"/>
    <w:rsid w:val="004B5982"/>
    <w:rsid w:val="004B685B"/>
    <w:rsid w:val="004B6BCA"/>
    <w:rsid w:val="004B6FBD"/>
    <w:rsid w:val="004B7455"/>
    <w:rsid w:val="004B7863"/>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3BA"/>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932"/>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2A6"/>
    <w:rsid w:val="004F30E1"/>
    <w:rsid w:val="004F33F0"/>
    <w:rsid w:val="004F473D"/>
    <w:rsid w:val="004F4D51"/>
    <w:rsid w:val="004F50BE"/>
    <w:rsid w:val="004F6B75"/>
    <w:rsid w:val="004F6FEF"/>
    <w:rsid w:val="004F7943"/>
    <w:rsid w:val="004F7ADD"/>
    <w:rsid w:val="005002B8"/>
    <w:rsid w:val="00500818"/>
    <w:rsid w:val="00501200"/>
    <w:rsid w:val="00501215"/>
    <w:rsid w:val="005020EF"/>
    <w:rsid w:val="0050218B"/>
    <w:rsid w:val="0050224F"/>
    <w:rsid w:val="005032DE"/>
    <w:rsid w:val="005035B0"/>
    <w:rsid w:val="00503E5F"/>
    <w:rsid w:val="005047B8"/>
    <w:rsid w:val="00504935"/>
    <w:rsid w:val="00504E9D"/>
    <w:rsid w:val="00505506"/>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59E"/>
    <w:rsid w:val="00513D2A"/>
    <w:rsid w:val="0051416C"/>
    <w:rsid w:val="0051508F"/>
    <w:rsid w:val="00515C55"/>
    <w:rsid w:val="00515CBD"/>
    <w:rsid w:val="00515ED0"/>
    <w:rsid w:val="00516043"/>
    <w:rsid w:val="0051611C"/>
    <w:rsid w:val="0051688D"/>
    <w:rsid w:val="00517A42"/>
    <w:rsid w:val="005209A8"/>
    <w:rsid w:val="005212AF"/>
    <w:rsid w:val="00522200"/>
    <w:rsid w:val="005228F5"/>
    <w:rsid w:val="00522C57"/>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298"/>
    <w:rsid w:val="00553286"/>
    <w:rsid w:val="00553E2C"/>
    <w:rsid w:val="0055476C"/>
    <w:rsid w:val="005557ED"/>
    <w:rsid w:val="0055710D"/>
    <w:rsid w:val="00557458"/>
    <w:rsid w:val="0056017D"/>
    <w:rsid w:val="005605D0"/>
    <w:rsid w:val="00560AD2"/>
    <w:rsid w:val="00561265"/>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68C"/>
    <w:rsid w:val="00577925"/>
    <w:rsid w:val="00577A72"/>
    <w:rsid w:val="005806D2"/>
    <w:rsid w:val="00582CE9"/>
    <w:rsid w:val="00583195"/>
    <w:rsid w:val="0058377F"/>
    <w:rsid w:val="00583982"/>
    <w:rsid w:val="00583B84"/>
    <w:rsid w:val="00583CA7"/>
    <w:rsid w:val="00584DCA"/>
    <w:rsid w:val="0058525D"/>
    <w:rsid w:val="00585C84"/>
    <w:rsid w:val="0058710C"/>
    <w:rsid w:val="005871DE"/>
    <w:rsid w:val="0058726C"/>
    <w:rsid w:val="005872C9"/>
    <w:rsid w:val="00587BAC"/>
    <w:rsid w:val="00590030"/>
    <w:rsid w:val="00590232"/>
    <w:rsid w:val="00590C9F"/>
    <w:rsid w:val="00593111"/>
    <w:rsid w:val="005932CB"/>
    <w:rsid w:val="00593816"/>
    <w:rsid w:val="00593AA7"/>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899"/>
    <w:rsid w:val="005C0258"/>
    <w:rsid w:val="005C0B37"/>
    <w:rsid w:val="005C17C2"/>
    <w:rsid w:val="005C1E12"/>
    <w:rsid w:val="005C3F18"/>
    <w:rsid w:val="005C461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BA4"/>
    <w:rsid w:val="005D5E51"/>
    <w:rsid w:val="005D5F29"/>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D26"/>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7AD"/>
    <w:rsid w:val="005F78C9"/>
    <w:rsid w:val="005F7993"/>
    <w:rsid w:val="005F7EBF"/>
    <w:rsid w:val="006015A1"/>
    <w:rsid w:val="006015E1"/>
    <w:rsid w:val="00601B91"/>
    <w:rsid w:val="00601DD0"/>
    <w:rsid w:val="0060200D"/>
    <w:rsid w:val="00603E31"/>
    <w:rsid w:val="006041B7"/>
    <w:rsid w:val="0060451D"/>
    <w:rsid w:val="006048A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5E16"/>
    <w:rsid w:val="0061733E"/>
    <w:rsid w:val="0061741C"/>
    <w:rsid w:val="0061785B"/>
    <w:rsid w:val="006207BC"/>
    <w:rsid w:val="00621335"/>
    <w:rsid w:val="0062150E"/>
    <w:rsid w:val="006215B5"/>
    <w:rsid w:val="00622EF5"/>
    <w:rsid w:val="00623F37"/>
    <w:rsid w:val="00623F56"/>
    <w:rsid w:val="006242E9"/>
    <w:rsid w:val="006250F6"/>
    <w:rsid w:val="006258F1"/>
    <w:rsid w:val="00625CA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BD"/>
    <w:rsid w:val="006412F5"/>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CC"/>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057"/>
    <w:rsid w:val="00680281"/>
    <w:rsid w:val="00680E49"/>
    <w:rsid w:val="00681CDE"/>
    <w:rsid w:val="00681E77"/>
    <w:rsid w:val="00681EC6"/>
    <w:rsid w:val="006824FC"/>
    <w:rsid w:val="00682E2D"/>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FF4"/>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5A57"/>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C43"/>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403"/>
    <w:rsid w:val="006E6883"/>
    <w:rsid w:val="006E6F9E"/>
    <w:rsid w:val="006E75C7"/>
    <w:rsid w:val="006E7679"/>
    <w:rsid w:val="006F2478"/>
    <w:rsid w:val="006F2F71"/>
    <w:rsid w:val="006F3AF6"/>
    <w:rsid w:val="006F4380"/>
    <w:rsid w:val="006F506C"/>
    <w:rsid w:val="006F5879"/>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157E"/>
    <w:rsid w:val="007117A7"/>
    <w:rsid w:val="007128D8"/>
    <w:rsid w:val="007128DA"/>
    <w:rsid w:val="00712D41"/>
    <w:rsid w:val="00713078"/>
    <w:rsid w:val="0071379D"/>
    <w:rsid w:val="00713C6F"/>
    <w:rsid w:val="00714305"/>
    <w:rsid w:val="007152B7"/>
    <w:rsid w:val="007160DA"/>
    <w:rsid w:val="0071650A"/>
    <w:rsid w:val="0071670E"/>
    <w:rsid w:val="0071679C"/>
    <w:rsid w:val="0071690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27E7A"/>
    <w:rsid w:val="00730611"/>
    <w:rsid w:val="007317B5"/>
    <w:rsid w:val="0073210C"/>
    <w:rsid w:val="007321DE"/>
    <w:rsid w:val="0073238A"/>
    <w:rsid w:val="00733758"/>
    <w:rsid w:val="00734737"/>
    <w:rsid w:val="007349E0"/>
    <w:rsid w:val="00734BBA"/>
    <w:rsid w:val="0073517C"/>
    <w:rsid w:val="00735C77"/>
    <w:rsid w:val="00735E40"/>
    <w:rsid w:val="0073602A"/>
    <w:rsid w:val="0073676A"/>
    <w:rsid w:val="007367F6"/>
    <w:rsid w:val="00736EA4"/>
    <w:rsid w:val="0073711D"/>
    <w:rsid w:val="0073778F"/>
    <w:rsid w:val="00737EA0"/>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3DE4"/>
    <w:rsid w:val="00754259"/>
    <w:rsid w:val="007545D6"/>
    <w:rsid w:val="00754ABA"/>
    <w:rsid w:val="00754F0F"/>
    <w:rsid w:val="007552F1"/>
    <w:rsid w:val="007554D6"/>
    <w:rsid w:val="00755ABF"/>
    <w:rsid w:val="00755F3B"/>
    <w:rsid w:val="007560A1"/>
    <w:rsid w:val="007566CB"/>
    <w:rsid w:val="0075678B"/>
    <w:rsid w:val="00757947"/>
    <w:rsid w:val="00757968"/>
    <w:rsid w:val="00761494"/>
    <w:rsid w:val="007620BE"/>
    <w:rsid w:val="0076216E"/>
    <w:rsid w:val="0076284D"/>
    <w:rsid w:val="00762B52"/>
    <w:rsid w:val="007630E3"/>
    <w:rsid w:val="00763A8B"/>
    <w:rsid w:val="0076435A"/>
    <w:rsid w:val="00764CFF"/>
    <w:rsid w:val="00764FD6"/>
    <w:rsid w:val="00765189"/>
    <w:rsid w:val="007654C6"/>
    <w:rsid w:val="00766211"/>
    <w:rsid w:val="007664E1"/>
    <w:rsid w:val="00767170"/>
    <w:rsid w:val="00767410"/>
    <w:rsid w:val="00767D66"/>
    <w:rsid w:val="00767E88"/>
    <w:rsid w:val="00770FDD"/>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4A6"/>
    <w:rsid w:val="00780F8E"/>
    <w:rsid w:val="00782B3B"/>
    <w:rsid w:val="00782BF8"/>
    <w:rsid w:val="00782DCD"/>
    <w:rsid w:val="007834AA"/>
    <w:rsid w:val="00783536"/>
    <w:rsid w:val="00783C19"/>
    <w:rsid w:val="00783C28"/>
    <w:rsid w:val="0078453C"/>
    <w:rsid w:val="0078538B"/>
    <w:rsid w:val="00785F17"/>
    <w:rsid w:val="007860B6"/>
    <w:rsid w:val="007869D1"/>
    <w:rsid w:val="00786D50"/>
    <w:rsid w:val="007872CB"/>
    <w:rsid w:val="007872CE"/>
    <w:rsid w:val="00787DC2"/>
    <w:rsid w:val="00787EB6"/>
    <w:rsid w:val="00787FA6"/>
    <w:rsid w:val="0079007C"/>
    <w:rsid w:val="007909D9"/>
    <w:rsid w:val="00790D67"/>
    <w:rsid w:val="00790FAD"/>
    <w:rsid w:val="00791021"/>
    <w:rsid w:val="007912DE"/>
    <w:rsid w:val="00791E5B"/>
    <w:rsid w:val="00791FC9"/>
    <w:rsid w:val="00792148"/>
    <w:rsid w:val="0079367F"/>
    <w:rsid w:val="00793A26"/>
    <w:rsid w:val="0079488E"/>
    <w:rsid w:val="007948D0"/>
    <w:rsid w:val="00794F1E"/>
    <w:rsid w:val="00796861"/>
    <w:rsid w:val="00796C73"/>
    <w:rsid w:val="00796EB0"/>
    <w:rsid w:val="00797034"/>
    <w:rsid w:val="0079714A"/>
    <w:rsid w:val="007976F5"/>
    <w:rsid w:val="007A059A"/>
    <w:rsid w:val="007A130B"/>
    <w:rsid w:val="007A15EC"/>
    <w:rsid w:val="007A1E23"/>
    <w:rsid w:val="007A2F2E"/>
    <w:rsid w:val="007A54F5"/>
    <w:rsid w:val="007A55C8"/>
    <w:rsid w:val="007A5905"/>
    <w:rsid w:val="007A5BDA"/>
    <w:rsid w:val="007A5D9C"/>
    <w:rsid w:val="007A6299"/>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9DD"/>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1B98"/>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43A"/>
    <w:rsid w:val="007F47E7"/>
    <w:rsid w:val="007F4F75"/>
    <w:rsid w:val="007F6402"/>
    <w:rsid w:val="007F6C4A"/>
    <w:rsid w:val="007F6C5E"/>
    <w:rsid w:val="007F70F3"/>
    <w:rsid w:val="0080079C"/>
    <w:rsid w:val="00801886"/>
    <w:rsid w:val="0080269D"/>
    <w:rsid w:val="008040CB"/>
    <w:rsid w:val="008043C9"/>
    <w:rsid w:val="008047A6"/>
    <w:rsid w:val="00804BB7"/>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7FF"/>
    <w:rsid w:val="00821BB1"/>
    <w:rsid w:val="00821E91"/>
    <w:rsid w:val="00821FE8"/>
    <w:rsid w:val="00822FE2"/>
    <w:rsid w:val="00823BF2"/>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209"/>
    <w:rsid w:val="00851498"/>
    <w:rsid w:val="00851585"/>
    <w:rsid w:val="00851768"/>
    <w:rsid w:val="008517B7"/>
    <w:rsid w:val="008517D9"/>
    <w:rsid w:val="00852202"/>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2F45"/>
    <w:rsid w:val="0086303D"/>
    <w:rsid w:val="008638DF"/>
    <w:rsid w:val="00864390"/>
    <w:rsid w:val="008643DD"/>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5D0"/>
    <w:rsid w:val="00881064"/>
    <w:rsid w:val="00881B1D"/>
    <w:rsid w:val="0088228F"/>
    <w:rsid w:val="00882826"/>
    <w:rsid w:val="00882956"/>
    <w:rsid w:val="008834C6"/>
    <w:rsid w:val="008849A9"/>
    <w:rsid w:val="00884B13"/>
    <w:rsid w:val="00884D1B"/>
    <w:rsid w:val="0088536D"/>
    <w:rsid w:val="008857E0"/>
    <w:rsid w:val="00886193"/>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83A"/>
    <w:rsid w:val="008A0C22"/>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A7F4E"/>
    <w:rsid w:val="008B1FB2"/>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6FCA"/>
    <w:rsid w:val="008C73C6"/>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895"/>
    <w:rsid w:val="00912B12"/>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1D3"/>
    <w:rsid w:val="009216C5"/>
    <w:rsid w:val="00922076"/>
    <w:rsid w:val="00922326"/>
    <w:rsid w:val="00922922"/>
    <w:rsid w:val="00923773"/>
    <w:rsid w:val="00923A02"/>
    <w:rsid w:val="00924445"/>
    <w:rsid w:val="009245A4"/>
    <w:rsid w:val="00925348"/>
    <w:rsid w:val="00925B89"/>
    <w:rsid w:val="009265B6"/>
    <w:rsid w:val="00926D71"/>
    <w:rsid w:val="00927DE7"/>
    <w:rsid w:val="00927FB2"/>
    <w:rsid w:val="00927FFC"/>
    <w:rsid w:val="009302A6"/>
    <w:rsid w:val="0093049E"/>
    <w:rsid w:val="00930569"/>
    <w:rsid w:val="00931518"/>
    <w:rsid w:val="00931E5B"/>
    <w:rsid w:val="00931F19"/>
    <w:rsid w:val="009323DD"/>
    <w:rsid w:val="0093261C"/>
    <w:rsid w:val="0093358F"/>
    <w:rsid w:val="00933859"/>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5504"/>
    <w:rsid w:val="009465A0"/>
    <w:rsid w:val="00946722"/>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502"/>
    <w:rsid w:val="009621A2"/>
    <w:rsid w:val="0096248C"/>
    <w:rsid w:val="009624EE"/>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5C1"/>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163"/>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655"/>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5ED8"/>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4D4"/>
    <w:rsid w:val="009D6598"/>
    <w:rsid w:val="009D6B33"/>
    <w:rsid w:val="009D7294"/>
    <w:rsid w:val="009D73D9"/>
    <w:rsid w:val="009D779F"/>
    <w:rsid w:val="009E064A"/>
    <w:rsid w:val="009E1FFB"/>
    <w:rsid w:val="009E20B7"/>
    <w:rsid w:val="009E234A"/>
    <w:rsid w:val="009E2403"/>
    <w:rsid w:val="009E3E43"/>
    <w:rsid w:val="009E3E83"/>
    <w:rsid w:val="009E43D5"/>
    <w:rsid w:val="009E46B6"/>
    <w:rsid w:val="009E46BC"/>
    <w:rsid w:val="009E4CDE"/>
    <w:rsid w:val="009E61A9"/>
    <w:rsid w:val="009E62AF"/>
    <w:rsid w:val="009E6E3B"/>
    <w:rsid w:val="009F047D"/>
    <w:rsid w:val="009F0698"/>
    <w:rsid w:val="009F0935"/>
    <w:rsid w:val="009F0A4E"/>
    <w:rsid w:val="009F0F49"/>
    <w:rsid w:val="009F18CF"/>
    <w:rsid w:val="009F1965"/>
    <w:rsid w:val="009F3379"/>
    <w:rsid w:val="009F402F"/>
    <w:rsid w:val="009F474E"/>
    <w:rsid w:val="009F4CE8"/>
    <w:rsid w:val="009F4E56"/>
    <w:rsid w:val="009F4FBE"/>
    <w:rsid w:val="009F5AAD"/>
    <w:rsid w:val="009F619F"/>
    <w:rsid w:val="009F639D"/>
    <w:rsid w:val="009F644C"/>
    <w:rsid w:val="009F6B56"/>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88F"/>
    <w:rsid w:val="00A13EAF"/>
    <w:rsid w:val="00A147C9"/>
    <w:rsid w:val="00A14833"/>
    <w:rsid w:val="00A14BA4"/>
    <w:rsid w:val="00A156F1"/>
    <w:rsid w:val="00A1733E"/>
    <w:rsid w:val="00A176D5"/>
    <w:rsid w:val="00A1780C"/>
    <w:rsid w:val="00A20ADD"/>
    <w:rsid w:val="00A215B6"/>
    <w:rsid w:val="00A217B2"/>
    <w:rsid w:val="00A21F3E"/>
    <w:rsid w:val="00A222A1"/>
    <w:rsid w:val="00A2234E"/>
    <w:rsid w:val="00A23042"/>
    <w:rsid w:val="00A2374A"/>
    <w:rsid w:val="00A23B71"/>
    <w:rsid w:val="00A23C2A"/>
    <w:rsid w:val="00A24081"/>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A35"/>
    <w:rsid w:val="00A63BD0"/>
    <w:rsid w:val="00A63C55"/>
    <w:rsid w:val="00A63C9A"/>
    <w:rsid w:val="00A64641"/>
    <w:rsid w:val="00A646E1"/>
    <w:rsid w:val="00A649F1"/>
    <w:rsid w:val="00A64EC9"/>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F7"/>
    <w:rsid w:val="00A744AD"/>
    <w:rsid w:val="00A747AC"/>
    <w:rsid w:val="00A74B22"/>
    <w:rsid w:val="00A74B37"/>
    <w:rsid w:val="00A74E3D"/>
    <w:rsid w:val="00A75114"/>
    <w:rsid w:val="00A75148"/>
    <w:rsid w:val="00A76F66"/>
    <w:rsid w:val="00A778E8"/>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690"/>
    <w:rsid w:val="00A96518"/>
    <w:rsid w:val="00A96630"/>
    <w:rsid w:val="00A967FE"/>
    <w:rsid w:val="00A97192"/>
    <w:rsid w:val="00A97EDD"/>
    <w:rsid w:val="00A97EF0"/>
    <w:rsid w:val="00AA05C2"/>
    <w:rsid w:val="00AA0DC1"/>
    <w:rsid w:val="00AA1198"/>
    <w:rsid w:val="00AA1D7C"/>
    <w:rsid w:val="00AA23FB"/>
    <w:rsid w:val="00AA2718"/>
    <w:rsid w:val="00AA29DF"/>
    <w:rsid w:val="00AA2A14"/>
    <w:rsid w:val="00AA362E"/>
    <w:rsid w:val="00AA4CE6"/>
    <w:rsid w:val="00AA52E1"/>
    <w:rsid w:val="00AA5D60"/>
    <w:rsid w:val="00AA5DA7"/>
    <w:rsid w:val="00AA60B3"/>
    <w:rsid w:val="00AA62D6"/>
    <w:rsid w:val="00AA6640"/>
    <w:rsid w:val="00AA66DF"/>
    <w:rsid w:val="00AA6796"/>
    <w:rsid w:val="00AA6B91"/>
    <w:rsid w:val="00AA78B2"/>
    <w:rsid w:val="00AA7C0D"/>
    <w:rsid w:val="00AA7DD1"/>
    <w:rsid w:val="00AB1754"/>
    <w:rsid w:val="00AB1EF3"/>
    <w:rsid w:val="00AB2DB9"/>
    <w:rsid w:val="00AB2E78"/>
    <w:rsid w:val="00AB2FA0"/>
    <w:rsid w:val="00AB3B35"/>
    <w:rsid w:val="00AB3B5E"/>
    <w:rsid w:val="00AB3EA4"/>
    <w:rsid w:val="00AB4D54"/>
    <w:rsid w:val="00AB5541"/>
    <w:rsid w:val="00AB5657"/>
    <w:rsid w:val="00AB5FFA"/>
    <w:rsid w:val="00AB66A8"/>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E2"/>
    <w:rsid w:val="00AC4350"/>
    <w:rsid w:val="00AC4934"/>
    <w:rsid w:val="00AC62EB"/>
    <w:rsid w:val="00AC69AA"/>
    <w:rsid w:val="00AC6CCC"/>
    <w:rsid w:val="00AC6F14"/>
    <w:rsid w:val="00AC7575"/>
    <w:rsid w:val="00AC75D8"/>
    <w:rsid w:val="00AC7766"/>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49F"/>
    <w:rsid w:val="00AE0668"/>
    <w:rsid w:val="00AE0E64"/>
    <w:rsid w:val="00AE1244"/>
    <w:rsid w:val="00AE1C5F"/>
    <w:rsid w:val="00AE2B70"/>
    <w:rsid w:val="00AE3439"/>
    <w:rsid w:val="00AE34F2"/>
    <w:rsid w:val="00AE422D"/>
    <w:rsid w:val="00AE4780"/>
    <w:rsid w:val="00AE55E5"/>
    <w:rsid w:val="00AE60D1"/>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6B5"/>
    <w:rsid w:val="00AF4EF5"/>
    <w:rsid w:val="00AF551E"/>
    <w:rsid w:val="00AF58B1"/>
    <w:rsid w:val="00AF5CF4"/>
    <w:rsid w:val="00AF5E02"/>
    <w:rsid w:val="00AF6074"/>
    <w:rsid w:val="00AF62E6"/>
    <w:rsid w:val="00AF6775"/>
    <w:rsid w:val="00AF6844"/>
    <w:rsid w:val="00AF76C1"/>
    <w:rsid w:val="00AF7CB0"/>
    <w:rsid w:val="00AF7F98"/>
    <w:rsid w:val="00AF7FB3"/>
    <w:rsid w:val="00B004F2"/>
    <w:rsid w:val="00B00C12"/>
    <w:rsid w:val="00B00C76"/>
    <w:rsid w:val="00B012CF"/>
    <w:rsid w:val="00B015FC"/>
    <w:rsid w:val="00B01A92"/>
    <w:rsid w:val="00B01C30"/>
    <w:rsid w:val="00B031C8"/>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775"/>
    <w:rsid w:val="00B2629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3E1"/>
    <w:rsid w:val="00B34FE6"/>
    <w:rsid w:val="00B3551C"/>
    <w:rsid w:val="00B359A7"/>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7B4"/>
    <w:rsid w:val="00B4694C"/>
    <w:rsid w:val="00B4698A"/>
    <w:rsid w:val="00B46BD1"/>
    <w:rsid w:val="00B46C90"/>
    <w:rsid w:val="00B47415"/>
    <w:rsid w:val="00B47535"/>
    <w:rsid w:val="00B477F1"/>
    <w:rsid w:val="00B4792F"/>
    <w:rsid w:val="00B47C05"/>
    <w:rsid w:val="00B50760"/>
    <w:rsid w:val="00B51F3F"/>
    <w:rsid w:val="00B5221E"/>
    <w:rsid w:val="00B522AC"/>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8D7"/>
    <w:rsid w:val="00BA316D"/>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118"/>
    <w:rsid w:val="00BD22D9"/>
    <w:rsid w:val="00BD3C64"/>
    <w:rsid w:val="00BD41D7"/>
    <w:rsid w:val="00BD4544"/>
    <w:rsid w:val="00BD498D"/>
    <w:rsid w:val="00BD4C82"/>
    <w:rsid w:val="00BD584D"/>
    <w:rsid w:val="00BD65B2"/>
    <w:rsid w:val="00BD7014"/>
    <w:rsid w:val="00BD7C43"/>
    <w:rsid w:val="00BE0587"/>
    <w:rsid w:val="00BE08B9"/>
    <w:rsid w:val="00BE1377"/>
    <w:rsid w:val="00BE180E"/>
    <w:rsid w:val="00BE1858"/>
    <w:rsid w:val="00BE190E"/>
    <w:rsid w:val="00BE2540"/>
    <w:rsid w:val="00BE2699"/>
    <w:rsid w:val="00BE26FA"/>
    <w:rsid w:val="00BE2D5F"/>
    <w:rsid w:val="00BE2E2D"/>
    <w:rsid w:val="00BE3B73"/>
    <w:rsid w:val="00BE3C0E"/>
    <w:rsid w:val="00BE598F"/>
    <w:rsid w:val="00BE6552"/>
    <w:rsid w:val="00BE7C72"/>
    <w:rsid w:val="00BE7EBD"/>
    <w:rsid w:val="00BF0383"/>
    <w:rsid w:val="00BF073D"/>
    <w:rsid w:val="00BF129F"/>
    <w:rsid w:val="00BF1959"/>
    <w:rsid w:val="00BF1D3B"/>
    <w:rsid w:val="00BF2244"/>
    <w:rsid w:val="00BF22F5"/>
    <w:rsid w:val="00BF2B58"/>
    <w:rsid w:val="00BF386F"/>
    <w:rsid w:val="00BF3FB1"/>
    <w:rsid w:val="00BF4594"/>
    <w:rsid w:val="00BF5AEB"/>
    <w:rsid w:val="00BF6ABE"/>
    <w:rsid w:val="00BF6BED"/>
    <w:rsid w:val="00BF6C92"/>
    <w:rsid w:val="00BF73B5"/>
    <w:rsid w:val="00BF780E"/>
    <w:rsid w:val="00BF7F00"/>
    <w:rsid w:val="00C00C5D"/>
    <w:rsid w:val="00C00F86"/>
    <w:rsid w:val="00C01740"/>
    <w:rsid w:val="00C0177E"/>
    <w:rsid w:val="00C018FC"/>
    <w:rsid w:val="00C01B4A"/>
    <w:rsid w:val="00C0279D"/>
    <w:rsid w:val="00C02966"/>
    <w:rsid w:val="00C02B55"/>
    <w:rsid w:val="00C02C4F"/>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008"/>
    <w:rsid w:val="00C25FC8"/>
    <w:rsid w:val="00C26588"/>
    <w:rsid w:val="00C265EA"/>
    <w:rsid w:val="00C271D1"/>
    <w:rsid w:val="00C3061F"/>
    <w:rsid w:val="00C31457"/>
    <w:rsid w:val="00C31BFE"/>
    <w:rsid w:val="00C32030"/>
    <w:rsid w:val="00C327B5"/>
    <w:rsid w:val="00C32E53"/>
    <w:rsid w:val="00C33806"/>
    <w:rsid w:val="00C338F5"/>
    <w:rsid w:val="00C33DBC"/>
    <w:rsid w:val="00C34753"/>
    <w:rsid w:val="00C34BAF"/>
    <w:rsid w:val="00C35066"/>
    <w:rsid w:val="00C3528A"/>
    <w:rsid w:val="00C357D8"/>
    <w:rsid w:val="00C35C26"/>
    <w:rsid w:val="00C373EA"/>
    <w:rsid w:val="00C37C99"/>
    <w:rsid w:val="00C37CB5"/>
    <w:rsid w:val="00C37E50"/>
    <w:rsid w:val="00C4066F"/>
    <w:rsid w:val="00C40CB3"/>
    <w:rsid w:val="00C4251D"/>
    <w:rsid w:val="00C42A0E"/>
    <w:rsid w:val="00C438F5"/>
    <w:rsid w:val="00C43FFF"/>
    <w:rsid w:val="00C441D7"/>
    <w:rsid w:val="00C44286"/>
    <w:rsid w:val="00C4463D"/>
    <w:rsid w:val="00C447D2"/>
    <w:rsid w:val="00C45F01"/>
    <w:rsid w:val="00C46663"/>
    <w:rsid w:val="00C468E9"/>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1071"/>
    <w:rsid w:val="00C611D3"/>
    <w:rsid w:val="00C611EA"/>
    <w:rsid w:val="00C612F6"/>
    <w:rsid w:val="00C61989"/>
    <w:rsid w:val="00C619A2"/>
    <w:rsid w:val="00C62047"/>
    <w:rsid w:val="00C62355"/>
    <w:rsid w:val="00C62D98"/>
    <w:rsid w:val="00C632A3"/>
    <w:rsid w:val="00C6399F"/>
    <w:rsid w:val="00C63BA2"/>
    <w:rsid w:val="00C63E24"/>
    <w:rsid w:val="00C643C7"/>
    <w:rsid w:val="00C6497D"/>
    <w:rsid w:val="00C64990"/>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2FEF"/>
    <w:rsid w:val="00C73FB9"/>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463"/>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743"/>
    <w:rsid w:val="00CA237E"/>
    <w:rsid w:val="00CA4139"/>
    <w:rsid w:val="00CA42C1"/>
    <w:rsid w:val="00CA47CB"/>
    <w:rsid w:val="00CA5166"/>
    <w:rsid w:val="00CA64E1"/>
    <w:rsid w:val="00CA77FA"/>
    <w:rsid w:val="00CA7AC0"/>
    <w:rsid w:val="00CB1979"/>
    <w:rsid w:val="00CB1BFC"/>
    <w:rsid w:val="00CB1C73"/>
    <w:rsid w:val="00CB20ED"/>
    <w:rsid w:val="00CB21ED"/>
    <w:rsid w:val="00CB3C1E"/>
    <w:rsid w:val="00CB3E24"/>
    <w:rsid w:val="00CB3E81"/>
    <w:rsid w:val="00CB46BF"/>
    <w:rsid w:val="00CB55B3"/>
    <w:rsid w:val="00CB5945"/>
    <w:rsid w:val="00CB5B93"/>
    <w:rsid w:val="00CB5C1D"/>
    <w:rsid w:val="00CB5CA0"/>
    <w:rsid w:val="00CB5FF7"/>
    <w:rsid w:val="00CB607B"/>
    <w:rsid w:val="00CB6B3C"/>
    <w:rsid w:val="00CB70A1"/>
    <w:rsid w:val="00CB7156"/>
    <w:rsid w:val="00CB748D"/>
    <w:rsid w:val="00CC045F"/>
    <w:rsid w:val="00CC0E46"/>
    <w:rsid w:val="00CC108F"/>
    <w:rsid w:val="00CC1271"/>
    <w:rsid w:val="00CC1BF5"/>
    <w:rsid w:val="00CC1E27"/>
    <w:rsid w:val="00CC3078"/>
    <w:rsid w:val="00CC3925"/>
    <w:rsid w:val="00CC45EE"/>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2536"/>
    <w:rsid w:val="00CD28BB"/>
    <w:rsid w:val="00CD2D93"/>
    <w:rsid w:val="00CD338F"/>
    <w:rsid w:val="00CD40D6"/>
    <w:rsid w:val="00CD41CC"/>
    <w:rsid w:val="00CD46EA"/>
    <w:rsid w:val="00CD483E"/>
    <w:rsid w:val="00CD4A66"/>
    <w:rsid w:val="00CD5A4E"/>
    <w:rsid w:val="00CD5F1C"/>
    <w:rsid w:val="00CD682C"/>
    <w:rsid w:val="00CD6A60"/>
    <w:rsid w:val="00CD6C56"/>
    <w:rsid w:val="00CD6F81"/>
    <w:rsid w:val="00CD7380"/>
    <w:rsid w:val="00CD73FF"/>
    <w:rsid w:val="00CE07F5"/>
    <w:rsid w:val="00CE0A3E"/>
    <w:rsid w:val="00CE0EED"/>
    <w:rsid w:val="00CE134E"/>
    <w:rsid w:val="00CE1414"/>
    <w:rsid w:val="00CE14DF"/>
    <w:rsid w:val="00CE1F13"/>
    <w:rsid w:val="00CE2489"/>
    <w:rsid w:val="00CE275A"/>
    <w:rsid w:val="00CE28F2"/>
    <w:rsid w:val="00CE2A25"/>
    <w:rsid w:val="00CE3247"/>
    <w:rsid w:val="00CE399B"/>
    <w:rsid w:val="00CE3A7D"/>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E17"/>
    <w:rsid w:val="00CF1140"/>
    <w:rsid w:val="00CF14EB"/>
    <w:rsid w:val="00CF1D58"/>
    <w:rsid w:val="00CF1F79"/>
    <w:rsid w:val="00CF23C5"/>
    <w:rsid w:val="00CF2677"/>
    <w:rsid w:val="00CF2CB6"/>
    <w:rsid w:val="00CF63E5"/>
    <w:rsid w:val="00CF66FF"/>
    <w:rsid w:val="00CF705D"/>
    <w:rsid w:val="00CF7B33"/>
    <w:rsid w:val="00D00392"/>
    <w:rsid w:val="00D00630"/>
    <w:rsid w:val="00D00B14"/>
    <w:rsid w:val="00D01D6B"/>
    <w:rsid w:val="00D021AA"/>
    <w:rsid w:val="00D0274C"/>
    <w:rsid w:val="00D029A4"/>
    <w:rsid w:val="00D02B3D"/>
    <w:rsid w:val="00D037B0"/>
    <w:rsid w:val="00D03CCF"/>
    <w:rsid w:val="00D03F7E"/>
    <w:rsid w:val="00D04642"/>
    <w:rsid w:val="00D05014"/>
    <w:rsid w:val="00D054CE"/>
    <w:rsid w:val="00D05666"/>
    <w:rsid w:val="00D06478"/>
    <w:rsid w:val="00D068C1"/>
    <w:rsid w:val="00D07AEB"/>
    <w:rsid w:val="00D10344"/>
    <w:rsid w:val="00D1062D"/>
    <w:rsid w:val="00D10723"/>
    <w:rsid w:val="00D10AA3"/>
    <w:rsid w:val="00D10ED2"/>
    <w:rsid w:val="00D10FA6"/>
    <w:rsid w:val="00D11917"/>
    <w:rsid w:val="00D11E3A"/>
    <w:rsid w:val="00D134FE"/>
    <w:rsid w:val="00D137B6"/>
    <w:rsid w:val="00D14BB3"/>
    <w:rsid w:val="00D1501C"/>
    <w:rsid w:val="00D1581F"/>
    <w:rsid w:val="00D159D2"/>
    <w:rsid w:val="00D1609F"/>
    <w:rsid w:val="00D162B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E41"/>
    <w:rsid w:val="00D32FDE"/>
    <w:rsid w:val="00D331C2"/>
    <w:rsid w:val="00D3330B"/>
    <w:rsid w:val="00D33F7A"/>
    <w:rsid w:val="00D3495E"/>
    <w:rsid w:val="00D354EB"/>
    <w:rsid w:val="00D35747"/>
    <w:rsid w:val="00D375E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D7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78B"/>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0EB3"/>
    <w:rsid w:val="00D8178E"/>
    <w:rsid w:val="00D820FC"/>
    <w:rsid w:val="00D8367F"/>
    <w:rsid w:val="00D83945"/>
    <w:rsid w:val="00D83ECF"/>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F55"/>
    <w:rsid w:val="00DA05AB"/>
    <w:rsid w:val="00DA0A61"/>
    <w:rsid w:val="00DA0B8C"/>
    <w:rsid w:val="00DA0BE3"/>
    <w:rsid w:val="00DA1942"/>
    <w:rsid w:val="00DA1B9B"/>
    <w:rsid w:val="00DA22F0"/>
    <w:rsid w:val="00DA5D4B"/>
    <w:rsid w:val="00DA62B5"/>
    <w:rsid w:val="00DA649F"/>
    <w:rsid w:val="00DA6C21"/>
    <w:rsid w:val="00DA72F8"/>
    <w:rsid w:val="00DA758B"/>
    <w:rsid w:val="00DA7A8A"/>
    <w:rsid w:val="00DA7EE1"/>
    <w:rsid w:val="00DB0458"/>
    <w:rsid w:val="00DB0683"/>
    <w:rsid w:val="00DB27C4"/>
    <w:rsid w:val="00DB2857"/>
    <w:rsid w:val="00DB374C"/>
    <w:rsid w:val="00DB3DC2"/>
    <w:rsid w:val="00DB45E5"/>
    <w:rsid w:val="00DB48B9"/>
    <w:rsid w:val="00DB4B5C"/>
    <w:rsid w:val="00DB4CE3"/>
    <w:rsid w:val="00DB58DD"/>
    <w:rsid w:val="00DB5901"/>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E7507"/>
    <w:rsid w:val="00DE7EC0"/>
    <w:rsid w:val="00DF0AF7"/>
    <w:rsid w:val="00DF144A"/>
    <w:rsid w:val="00DF17DB"/>
    <w:rsid w:val="00DF1869"/>
    <w:rsid w:val="00DF25E5"/>
    <w:rsid w:val="00DF27B3"/>
    <w:rsid w:val="00DF28BA"/>
    <w:rsid w:val="00DF30FD"/>
    <w:rsid w:val="00DF341B"/>
    <w:rsid w:val="00DF3708"/>
    <w:rsid w:val="00DF3B34"/>
    <w:rsid w:val="00DF3DDF"/>
    <w:rsid w:val="00DF41B8"/>
    <w:rsid w:val="00DF4D30"/>
    <w:rsid w:val="00DF5388"/>
    <w:rsid w:val="00DF5705"/>
    <w:rsid w:val="00DF58E2"/>
    <w:rsid w:val="00DF5A52"/>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BA8"/>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333"/>
    <w:rsid w:val="00E52B67"/>
    <w:rsid w:val="00E52F8C"/>
    <w:rsid w:val="00E53CA2"/>
    <w:rsid w:val="00E53E12"/>
    <w:rsid w:val="00E54362"/>
    <w:rsid w:val="00E54BE2"/>
    <w:rsid w:val="00E553CC"/>
    <w:rsid w:val="00E55E1A"/>
    <w:rsid w:val="00E56BA8"/>
    <w:rsid w:val="00E5739B"/>
    <w:rsid w:val="00E57702"/>
    <w:rsid w:val="00E577C7"/>
    <w:rsid w:val="00E6008D"/>
    <w:rsid w:val="00E6084D"/>
    <w:rsid w:val="00E60B06"/>
    <w:rsid w:val="00E60C92"/>
    <w:rsid w:val="00E61D90"/>
    <w:rsid w:val="00E61E06"/>
    <w:rsid w:val="00E6341D"/>
    <w:rsid w:val="00E6378C"/>
    <w:rsid w:val="00E63E0C"/>
    <w:rsid w:val="00E64158"/>
    <w:rsid w:val="00E6448D"/>
    <w:rsid w:val="00E655C9"/>
    <w:rsid w:val="00E655D1"/>
    <w:rsid w:val="00E65C12"/>
    <w:rsid w:val="00E65C56"/>
    <w:rsid w:val="00E660CD"/>
    <w:rsid w:val="00E66292"/>
    <w:rsid w:val="00E668C5"/>
    <w:rsid w:val="00E670F8"/>
    <w:rsid w:val="00E6739A"/>
    <w:rsid w:val="00E67CF1"/>
    <w:rsid w:val="00E70410"/>
    <w:rsid w:val="00E7043E"/>
    <w:rsid w:val="00E729B9"/>
    <w:rsid w:val="00E75068"/>
    <w:rsid w:val="00E76292"/>
    <w:rsid w:val="00E76434"/>
    <w:rsid w:val="00E76A3A"/>
    <w:rsid w:val="00E77431"/>
    <w:rsid w:val="00E77D11"/>
    <w:rsid w:val="00E80EDE"/>
    <w:rsid w:val="00E81505"/>
    <w:rsid w:val="00E81709"/>
    <w:rsid w:val="00E81834"/>
    <w:rsid w:val="00E81CD8"/>
    <w:rsid w:val="00E81D97"/>
    <w:rsid w:val="00E81E81"/>
    <w:rsid w:val="00E8279E"/>
    <w:rsid w:val="00E83154"/>
    <w:rsid w:val="00E83222"/>
    <w:rsid w:val="00E83992"/>
    <w:rsid w:val="00E8432A"/>
    <w:rsid w:val="00E85013"/>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479"/>
    <w:rsid w:val="00E956CD"/>
    <w:rsid w:val="00E957CD"/>
    <w:rsid w:val="00E95964"/>
    <w:rsid w:val="00E959F1"/>
    <w:rsid w:val="00E95F7F"/>
    <w:rsid w:val="00E96378"/>
    <w:rsid w:val="00E9667A"/>
    <w:rsid w:val="00E96E22"/>
    <w:rsid w:val="00E97228"/>
    <w:rsid w:val="00E97C7F"/>
    <w:rsid w:val="00EA001C"/>
    <w:rsid w:val="00EA084C"/>
    <w:rsid w:val="00EA0CD1"/>
    <w:rsid w:val="00EA100E"/>
    <w:rsid w:val="00EA141A"/>
    <w:rsid w:val="00EA1790"/>
    <w:rsid w:val="00EA256A"/>
    <w:rsid w:val="00EA4193"/>
    <w:rsid w:val="00EA4970"/>
    <w:rsid w:val="00EA4E23"/>
    <w:rsid w:val="00EA56A6"/>
    <w:rsid w:val="00EA59D0"/>
    <w:rsid w:val="00EA6573"/>
    <w:rsid w:val="00EA6D1E"/>
    <w:rsid w:val="00EA6E8F"/>
    <w:rsid w:val="00EA6F5B"/>
    <w:rsid w:val="00EA7102"/>
    <w:rsid w:val="00EA76DD"/>
    <w:rsid w:val="00EB01C2"/>
    <w:rsid w:val="00EB03BA"/>
    <w:rsid w:val="00EB0868"/>
    <w:rsid w:val="00EB164F"/>
    <w:rsid w:val="00EB1D50"/>
    <w:rsid w:val="00EB23E7"/>
    <w:rsid w:val="00EB27C4"/>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799"/>
    <w:rsid w:val="00EC0A86"/>
    <w:rsid w:val="00EC121F"/>
    <w:rsid w:val="00EC1554"/>
    <w:rsid w:val="00EC1B6F"/>
    <w:rsid w:val="00EC28B4"/>
    <w:rsid w:val="00EC2E16"/>
    <w:rsid w:val="00EC3339"/>
    <w:rsid w:val="00EC3E8D"/>
    <w:rsid w:val="00EC42F8"/>
    <w:rsid w:val="00EC4989"/>
    <w:rsid w:val="00EC4A1B"/>
    <w:rsid w:val="00EC4CB7"/>
    <w:rsid w:val="00EC4EBE"/>
    <w:rsid w:val="00EC5275"/>
    <w:rsid w:val="00EC76CF"/>
    <w:rsid w:val="00EC77B6"/>
    <w:rsid w:val="00ED019C"/>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79"/>
    <w:rsid w:val="00EE3480"/>
    <w:rsid w:val="00EE433A"/>
    <w:rsid w:val="00EE4477"/>
    <w:rsid w:val="00EE44B0"/>
    <w:rsid w:val="00EE4CE9"/>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B1"/>
    <w:rsid w:val="00F10EB1"/>
    <w:rsid w:val="00F11188"/>
    <w:rsid w:val="00F1174E"/>
    <w:rsid w:val="00F126A8"/>
    <w:rsid w:val="00F1334C"/>
    <w:rsid w:val="00F133E3"/>
    <w:rsid w:val="00F13921"/>
    <w:rsid w:val="00F14B92"/>
    <w:rsid w:val="00F15813"/>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622"/>
    <w:rsid w:val="00F37882"/>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7C7"/>
    <w:rsid w:val="00F52939"/>
    <w:rsid w:val="00F52B84"/>
    <w:rsid w:val="00F53752"/>
    <w:rsid w:val="00F5388C"/>
    <w:rsid w:val="00F538F4"/>
    <w:rsid w:val="00F54219"/>
    <w:rsid w:val="00F54370"/>
    <w:rsid w:val="00F55531"/>
    <w:rsid w:val="00F555C4"/>
    <w:rsid w:val="00F55DB5"/>
    <w:rsid w:val="00F560B4"/>
    <w:rsid w:val="00F56281"/>
    <w:rsid w:val="00F56594"/>
    <w:rsid w:val="00F56EB7"/>
    <w:rsid w:val="00F56FD0"/>
    <w:rsid w:val="00F57102"/>
    <w:rsid w:val="00F5729B"/>
    <w:rsid w:val="00F57665"/>
    <w:rsid w:val="00F57868"/>
    <w:rsid w:val="00F602FE"/>
    <w:rsid w:val="00F610E0"/>
    <w:rsid w:val="00F611D1"/>
    <w:rsid w:val="00F61A15"/>
    <w:rsid w:val="00F6347F"/>
    <w:rsid w:val="00F636E5"/>
    <w:rsid w:val="00F638A8"/>
    <w:rsid w:val="00F63BE9"/>
    <w:rsid w:val="00F64424"/>
    <w:rsid w:val="00F644F1"/>
    <w:rsid w:val="00F650C8"/>
    <w:rsid w:val="00F65227"/>
    <w:rsid w:val="00F65FF2"/>
    <w:rsid w:val="00F6698E"/>
    <w:rsid w:val="00F67417"/>
    <w:rsid w:val="00F678A1"/>
    <w:rsid w:val="00F701DB"/>
    <w:rsid w:val="00F71B90"/>
    <w:rsid w:val="00F71F0C"/>
    <w:rsid w:val="00F7215F"/>
    <w:rsid w:val="00F73B04"/>
    <w:rsid w:val="00F75592"/>
    <w:rsid w:val="00F7599F"/>
    <w:rsid w:val="00F75F27"/>
    <w:rsid w:val="00F75FB4"/>
    <w:rsid w:val="00F7680D"/>
    <w:rsid w:val="00F76C42"/>
    <w:rsid w:val="00F7725C"/>
    <w:rsid w:val="00F7789D"/>
    <w:rsid w:val="00F80241"/>
    <w:rsid w:val="00F80B9A"/>
    <w:rsid w:val="00F81695"/>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4F"/>
    <w:rsid w:val="00F929A5"/>
    <w:rsid w:val="00F929B7"/>
    <w:rsid w:val="00F9327D"/>
    <w:rsid w:val="00F934CA"/>
    <w:rsid w:val="00F94AFD"/>
    <w:rsid w:val="00F94D71"/>
    <w:rsid w:val="00F94E4F"/>
    <w:rsid w:val="00F952BE"/>
    <w:rsid w:val="00F953B3"/>
    <w:rsid w:val="00F9566B"/>
    <w:rsid w:val="00F9576C"/>
    <w:rsid w:val="00F95CEE"/>
    <w:rsid w:val="00F966C7"/>
    <w:rsid w:val="00F96714"/>
    <w:rsid w:val="00FA0E33"/>
    <w:rsid w:val="00FA144D"/>
    <w:rsid w:val="00FA19B4"/>
    <w:rsid w:val="00FA263B"/>
    <w:rsid w:val="00FA36EB"/>
    <w:rsid w:val="00FA56CE"/>
    <w:rsid w:val="00FA5EA4"/>
    <w:rsid w:val="00FA5ECB"/>
    <w:rsid w:val="00FA6816"/>
    <w:rsid w:val="00FA6B98"/>
    <w:rsid w:val="00FA7142"/>
    <w:rsid w:val="00FA7269"/>
    <w:rsid w:val="00FA75F8"/>
    <w:rsid w:val="00FA7D78"/>
    <w:rsid w:val="00FB02F9"/>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2C5F"/>
    <w:rsid w:val="00FC30FB"/>
    <w:rsid w:val="00FC3FB1"/>
    <w:rsid w:val="00FC46D9"/>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A7183B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styleId="Pagrindiniotekstotrauka">
    <w:name w:val="Body Text Indent"/>
    <w:basedOn w:val="prastasis"/>
    <w:link w:val="PagrindiniotekstotraukaDiagrama"/>
    <w:uiPriority w:val="99"/>
    <w:semiHidden/>
    <w:unhideWhenUsed/>
    <w:rsid w:val="0076435A"/>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6435A"/>
  </w:style>
  <w:style w:type="paragraph" w:customStyle="1" w:styleId="DiagramaDiagrama">
    <w:name w:val="Diagrama Diagrama"/>
    <w:basedOn w:val="prastasis"/>
    <w:rsid w:val="005228F5"/>
    <w:pPr>
      <w:spacing w:line="240" w:lineRule="exact"/>
    </w:pPr>
    <w:rPr>
      <w:rFonts w:ascii="Tahoma" w:eastAsia="Times New Roman" w:hAnsi="Tahoma" w:cs="Times New Roman"/>
      <w:sz w:val="20"/>
      <w:szCs w:val="20"/>
      <w:lang w:val="en-US" w:eastAsia="en-US"/>
    </w:rPr>
  </w:style>
  <w:style w:type="paragraph" w:customStyle="1" w:styleId="DiagramaDiagrama0">
    <w:name w:val="Diagrama Diagrama"/>
    <w:basedOn w:val="prastasis"/>
    <w:rsid w:val="00446B4D"/>
    <w:pPr>
      <w:spacing w:line="240" w:lineRule="exact"/>
    </w:pPr>
    <w:rPr>
      <w:rFonts w:ascii="Tahoma" w:eastAsia="Times New Roman" w:hAnsi="Tahom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1288618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589512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98585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listPmcContractDocuments.do?resourceId=2100321"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asta.vilutyte@kaunas.lt"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arina.paulauskiene@kaunas.lt" TargetMode="External"/><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ENPV_gaires.pdf" TargetMode="External"/><Relationship Id="rId22" Type="http://schemas.openxmlformats.org/officeDocument/2006/relationships/hyperlink" Target="https://www.vmi.lt/evmi/mokesciu-moketoju-informacija"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e58d86aa-8fe5-4539-8203-03c44674af5d"/>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f7bfde5-fec1-41b1-af96-d0ead4fdf1a4"/>
    <ds:schemaRef ds:uri="http://www.w3.org/XML/1998/namespace"/>
    <ds:schemaRef ds:uri="http://purl.org/dc/dcmitype/"/>
  </ds:schemaRefs>
</ds:datastoreItem>
</file>

<file path=customXml/itemProps4.xml><?xml version="1.0" encoding="utf-8"?>
<ds:datastoreItem xmlns:ds="http://schemas.openxmlformats.org/officeDocument/2006/customXml" ds:itemID="{485A2FF0-E9FD-418E-8185-6BB15D283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37392</Words>
  <Characters>21315</Characters>
  <Application>Microsoft Office Word</Application>
  <DocSecurity>0</DocSecurity>
  <Lines>177</Lines>
  <Paragraphs>117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2025-03-31T11:30:00Z</dcterms:created>
  <dcterms:modified xsi:type="dcterms:W3CDTF">2025-04-18T12:00:00Z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